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1BF" w:rsidRDefault="0080780C" w:rsidP="007017F5">
      <w:pPr>
        <w:jc w:val="both"/>
        <w:rPr>
          <w:sz w:val="28"/>
          <w:szCs w:val="28"/>
        </w:rPr>
      </w:pPr>
      <w:r>
        <w:rPr>
          <w:rFonts w:eastAsiaTheme="minorHAns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874073</wp:posOffset>
                </wp:positionH>
                <wp:positionV relativeFrom="paragraph">
                  <wp:posOffset>5869115</wp:posOffset>
                </wp:positionV>
                <wp:extent cx="3636645" cy="234315"/>
                <wp:effectExtent l="0" t="0" r="1905" b="8890"/>
                <wp:wrapNone/>
                <wp:docPr id="307" name="Поле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6645" cy="234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0780C" w:rsidRDefault="0080780C" w:rsidP="0080780C">
                            <w:pPr>
                              <w:rPr>
                                <w:b/>
                                <w:color w:val="474747"/>
                                <w:sz w:val="19"/>
                                <w:szCs w:val="19"/>
                                <w14:glow w14:rad="0">
                                  <w14:schemeClr w14:val="bg1"/>
                                </w14:glow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sz w:val="4"/>
                                <w:szCs w:val="19"/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65000" w14:stPos="0" w14:endA="0" w14:endPos="0" w14:dist="0" w14:dir="0" w14:fadeDir="0" w14:sx="0" w14:sy="0" w14:kx="0" w14:ky="0" w14:algn="b"/>
                              </w:rPr>
                              <w:t xml:space="preserve">   </w:t>
                            </w:r>
                            <w:r>
                              <w:rPr>
                                <w:sz w:val="4"/>
                                <w:szCs w:val="19"/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65000" w14:stPos="0" w14:endA="0" w14:endPos="0" w14:dist="0" w14:dir="0" w14:fadeDir="0" w14:sx="0" w14:sy="0" w14:kx="0" w14:ky="0" w14:algn="b"/>
                              </w:rPr>
                              <w:t xml:space="preserve">  </w:t>
                            </w:r>
                            <w:r>
                              <w:rPr>
                                <w:sz w:val="4"/>
                                <w:szCs w:val="19"/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65000" w14:stPos="0" w14:endA="0" w14:endPos="0" w14:dist="0" w14:dir="0" w14:fadeDir="0" w14:sx="0" w14:sy="0" w14:kx="0" w14:ky="0" w14:algn="b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474747"/>
                                <w:sz w:val="19"/>
                                <w:szCs w:val="19"/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65000" w14:stPos="0" w14:endA="0" w14:endPos="0" w14:dist="0" w14:dir="0" w14:fadeDir="0" w14:sx="0" w14:sy="0" w14:kx="0" w14:ky="0" w14:algn="b"/>
                              </w:rPr>
                              <w:t xml:space="preserve">Наименование практики      </w:t>
                            </w:r>
                            <w:r>
                              <w:rPr>
                                <w:b/>
                                <w:color w:val="474747"/>
                                <w:sz w:val="19"/>
                                <w:szCs w:val="19"/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65000" w14:stPos="0" w14:endA="0" w14:endPos="0" w14:dist="0" w14:dir="0" w14:fadeDir="0" w14:sx="0" w14:sy="0" w14:kx="0" w14:ky="0" w14:algn="b"/>
                              </w:rPr>
                              <w:t xml:space="preserve">  </w:t>
                            </w:r>
                            <w:r>
                              <w:rPr>
                                <w:b/>
                                <w:color w:val="474747"/>
                                <w:sz w:val="4"/>
                                <w:szCs w:val="19"/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65000" w14:stPos="0" w14:endA="0" w14:endPos="0" w14:dist="0" w14:dir="0" w14:fadeDir="0" w14:sx="0" w14:sy="0" w14:kx="0" w14:ky="0" w14:algn="b"/>
                              </w:rPr>
                              <w:t xml:space="preserve">  </w:t>
                            </w:r>
                            <w:r>
                              <w:rPr>
                                <w:b/>
                                <w:color w:val="474747"/>
                                <w:sz w:val="19"/>
                                <w:szCs w:val="19"/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65000" w14:stPos="0" w14:endA="0" w14:endPos="0" w14:dist="0" w14:dir="0" w14:fadeDir="0" w14:sx="0" w14:sy="0" w14:kx="0" w14:ky="0" w14:algn="b"/>
                              </w:rPr>
                              <w:t>Технологическая</w:t>
                            </w:r>
                            <w:r>
                              <w:rPr>
                                <w:b/>
                                <w:color w:val="474747"/>
                                <w:sz w:val="19"/>
                                <w:szCs w:val="19"/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65000" w14:stPos="0" w14:endA="0" w14:endPos="0" w14:dist="0" w14:dir="0" w14:fadeDir="0" w14:sx="0" w14:sy="0" w14:kx="0" w14:ky="0" w14:algn="b"/>
                              </w:rPr>
                              <w:t xml:space="preserve"> практика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07" o:spid="_x0000_s1026" type="#_x0000_t202" style="position:absolute;left:0;text-align:left;margin-left:68.8pt;margin-top:462.15pt;width:286.35pt;height:18.4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MFHLwIAAB8EAAAOAAAAZHJzL2Uyb0RvYy54bWysU12OEzEMfkfiDlHe6Ux/d3fU6WrpUoS0&#10;/EgLB8hkMp2IJA5J2pnlMpyCJyTO0CPhZLrdAm+IPER2bH+xP9vL614rshfOSzAlHY9ySoThUEuz&#10;Lemnj5sXl5T4wEzNFBhR0gfh6fXq+bNlZwsxgRZULRxBEOOLzpa0DcEWWeZ5KzTzI7DCoLEBp1lA&#10;1W2z2rEO0bXKJnm+yDpwtXXAhff4ejsY6SrhN43g4X3TeBGIKinmFtLt0l3FO1stWbF1zLaSH9Ng&#10;/5CFZtLgpyeoWxYY2Tn5F5SW3IGHJow46AyaRnKRasBqxvkf1dy3zIpUC5Lj7Ykm//9g+bv9B0dk&#10;XdJpfkGJYRqbdPh2+Hn4cfhO4hsy1FlfoOO9RdfQv4QeO52q9fYO+GdPDKxbZrbixjnoWsFqzHAc&#10;I7Oz0AHHR5Cqews1fsR2ARJQ3zgd6UNCCKJjpx5O3RF9IBwfp4vpYjGbU8LRNpnOpuN5+oIVj9HW&#10;+fBagCZRKKnD7id0tr/zIWbDikeX+JkHJeuNVCopblutlSN7hpOySeeI/pubMqQr6dV8Mk/IBmJ8&#10;GiItA06ykrqkl3k8MZwVkY1Xpk5yYFINMmaizJGeyMjATeirHh0jZxXUD0iUg2FiccNQaMF9paTD&#10;aS2p/7JjTlCi3hgk+2o8m8XxTspsfjFBxZ1bqnMLMxyhShooGcR1SCuReLA32JSNTHw9ZXLMFacw&#10;0XjcmDjm53ryetrr1S8AAAD//wMAUEsDBBQABgAIAAAAIQDt4K/k4AAAAAsBAAAPAAAAZHJzL2Rv&#10;d25yZXYueG1sTI/BTsMwEETvSPyDtUjcqJMU0hLiVBUVFw5IFCR6dGMnjojXlu2m4e9ZTvS2szua&#10;fVNvZjuySYc4OBSQLzJgGlunBuwFfH683K2BxSRRydGhFvCjI2ya66taVsqd8V1P+9QzCsFYSQEm&#10;JV9xHlujrYwL5zXSrXPBykQy9FwFeaZwO/Iiy0pu5YD0wUivn41uv/cnK+DLmkHtwtuhU+O0e+22&#10;D34OXojbm3n7BCzpOf2b4Q+f0KEhpqM7oYpsJL1clWQV8FjcL4GRY5VnNBxpU+YF8Kbmlx2aXwAA&#10;AP//AwBQSwECLQAUAAYACAAAACEAtoM4kv4AAADhAQAAEwAAAAAAAAAAAAAAAAAAAAAAW0NvbnRl&#10;bnRfVHlwZXNdLnhtbFBLAQItABQABgAIAAAAIQA4/SH/1gAAAJQBAAALAAAAAAAAAAAAAAAAAC8B&#10;AABfcmVscy8ucmVsc1BLAQItABQABgAIAAAAIQCCeMFHLwIAAB8EAAAOAAAAAAAAAAAAAAAAAC4C&#10;AABkcnMvZTJvRG9jLnhtbFBLAQItABQABgAIAAAAIQDt4K/k4AAAAAsBAAAPAAAAAAAAAAAAAAAA&#10;AIkEAABkcnMvZG93bnJldi54bWxQSwUGAAAAAAQABADzAAAAlgUAAAAA&#10;" stroked="f">
                <v:textbox style="mso-fit-shape-to-text:t">
                  <w:txbxContent>
                    <w:p w:rsidR="0080780C" w:rsidRDefault="0080780C" w:rsidP="0080780C">
                      <w:pPr>
                        <w:rPr>
                          <w:b/>
                          <w:color w:val="474747"/>
                          <w:sz w:val="19"/>
                          <w:szCs w:val="19"/>
                          <w14:glow w14:rad="0">
                            <w14:schemeClr w14:val="bg1"/>
                          </w14:glow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sz w:val="4"/>
                          <w:szCs w:val="19"/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65000" w14:stPos="0" w14:endA="0" w14:endPos="0" w14:dist="0" w14:dir="0" w14:fadeDir="0" w14:sx="0" w14:sy="0" w14:kx="0" w14:ky="0" w14:algn="b"/>
                        </w:rPr>
                        <w:t xml:space="preserve">   </w:t>
                      </w:r>
                      <w:r>
                        <w:rPr>
                          <w:sz w:val="4"/>
                          <w:szCs w:val="19"/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65000" w14:stPos="0" w14:endA="0" w14:endPos="0" w14:dist="0" w14:dir="0" w14:fadeDir="0" w14:sx="0" w14:sy="0" w14:kx="0" w14:ky="0" w14:algn="b"/>
                        </w:rPr>
                        <w:t xml:space="preserve">  </w:t>
                      </w:r>
                      <w:r>
                        <w:rPr>
                          <w:sz w:val="4"/>
                          <w:szCs w:val="19"/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65000" w14:stPos="0" w14:endA="0" w14:endPos="0" w14:dist="0" w14:dir="0" w14:fadeDir="0" w14:sx="0" w14:sy="0" w14:kx="0" w14:ky="0" w14:algn="b"/>
                        </w:rPr>
                        <w:t xml:space="preserve"> </w:t>
                      </w:r>
                      <w:r>
                        <w:rPr>
                          <w:b/>
                          <w:color w:val="474747"/>
                          <w:sz w:val="19"/>
                          <w:szCs w:val="19"/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65000" w14:stPos="0" w14:endA="0" w14:endPos="0" w14:dist="0" w14:dir="0" w14:fadeDir="0" w14:sx="0" w14:sy="0" w14:kx="0" w14:ky="0" w14:algn="b"/>
                        </w:rPr>
                        <w:t xml:space="preserve">Наименование практики      </w:t>
                      </w:r>
                      <w:r>
                        <w:rPr>
                          <w:b/>
                          <w:color w:val="474747"/>
                          <w:sz w:val="19"/>
                          <w:szCs w:val="19"/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65000" w14:stPos="0" w14:endA="0" w14:endPos="0" w14:dist="0" w14:dir="0" w14:fadeDir="0" w14:sx="0" w14:sy="0" w14:kx="0" w14:ky="0" w14:algn="b"/>
                        </w:rPr>
                        <w:t xml:space="preserve">  </w:t>
                      </w:r>
                      <w:r>
                        <w:rPr>
                          <w:b/>
                          <w:color w:val="474747"/>
                          <w:sz w:val="4"/>
                          <w:szCs w:val="19"/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65000" w14:stPos="0" w14:endA="0" w14:endPos="0" w14:dist="0" w14:dir="0" w14:fadeDir="0" w14:sx="0" w14:sy="0" w14:kx="0" w14:ky="0" w14:algn="b"/>
                        </w:rPr>
                        <w:t xml:space="preserve">  </w:t>
                      </w:r>
                      <w:r>
                        <w:rPr>
                          <w:b/>
                          <w:color w:val="474747"/>
                          <w:sz w:val="19"/>
                          <w:szCs w:val="19"/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65000" w14:stPos="0" w14:endA="0" w14:endPos="0" w14:dist="0" w14:dir="0" w14:fadeDir="0" w14:sx="0" w14:sy="0" w14:kx="0" w14:ky="0" w14:algn="b"/>
                        </w:rPr>
                        <w:t>Технологическая</w:t>
                      </w:r>
                      <w:r>
                        <w:rPr>
                          <w:b/>
                          <w:color w:val="474747"/>
                          <w:sz w:val="19"/>
                          <w:szCs w:val="19"/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65000" w14:stPos="0" w14:endA="0" w14:endPos="0" w14:dist="0" w14:dir="0" w14:fadeDir="0" w14:sx="0" w14:sy="0" w14:kx="0" w14:ky="0" w14:algn="b"/>
                        </w:rPr>
                        <w:t xml:space="preserve"> практика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0E61BF">
        <w:rPr>
          <w:noProof/>
          <w:lang w:eastAsia="ru-RU"/>
        </w:rPr>
        <w:drawing>
          <wp:inline distT="0" distB="0" distL="0" distR="0" wp14:anchorId="0BCD9836" wp14:editId="69550616">
            <wp:extent cx="6519553" cy="846710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2914" cy="8471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E61BF" w:rsidRDefault="000E61BF" w:rsidP="007017F5">
      <w:pPr>
        <w:jc w:val="both"/>
        <w:rPr>
          <w:sz w:val="28"/>
          <w:szCs w:val="28"/>
        </w:rPr>
      </w:pPr>
    </w:p>
    <w:p w:rsidR="000E61BF" w:rsidRDefault="000E61BF" w:rsidP="007017F5">
      <w:pPr>
        <w:jc w:val="both"/>
        <w:rPr>
          <w:sz w:val="28"/>
          <w:szCs w:val="28"/>
        </w:rPr>
      </w:pPr>
    </w:p>
    <w:p w:rsidR="000E61BF" w:rsidRDefault="000E61BF" w:rsidP="007017F5">
      <w:pPr>
        <w:jc w:val="both"/>
        <w:rPr>
          <w:sz w:val="28"/>
          <w:szCs w:val="28"/>
        </w:rPr>
      </w:pPr>
    </w:p>
    <w:p w:rsidR="000E61BF" w:rsidRDefault="000E61BF" w:rsidP="000E61BF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0E61BF" w:rsidRDefault="000E61BF" w:rsidP="000E61BF">
      <w:pPr>
        <w:pStyle w:val="a3"/>
        <w:tabs>
          <w:tab w:val="left" w:pos="284"/>
          <w:tab w:val="left" w:pos="1134"/>
          <w:tab w:val="right" w:leader="underscore" w:pos="9639"/>
        </w:tabs>
        <w:ind w:left="0"/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019F55A" wp14:editId="3EE656A3">
            <wp:extent cx="6329548" cy="717194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681" cy="7178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1BF" w:rsidRDefault="000E61BF" w:rsidP="000E61BF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0E61BF" w:rsidRDefault="000E61BF" w:rsidP="000E61BF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0E61BF" w:rsidRDefault="000E61BF" w:rsidP="000E61BF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0E61BF" w:rsidRDefault="000E61BF" w:rsidP="000E61BF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0E61BF" w:rsidRDefault="000E61BF" w:rsidP="000E61BF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0E61BF" w:rsidRDefault="000E61BF" w:rsidP="000E61BF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0E61BF" w:rsidRDefault="000E61BF" w:rsidP="000E61BF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0E61BF" w:rsidRDefault="000E61BF" w:rsidP="000E61BF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0E61BF" w:rsidRDefault="000E61BF" w:rsidP="000E61BF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7017F5" w:rsidRPr="000E61BF" w:rsidRDefault="000E61BF" w:rsidP="000E61BF">
      <w:pPr>
        <w:pStyle w:val="a3"/>
        <w:tabs>
          <w:tab w:val="left" w:pos="284"/>
          <w:tab w:val="left" w:pos="1134"/>
          <w:tab w:val="right" w:leader="underscore" w:pos="9639"/>
        </w:tabs>
        <w:ind w:left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0E61BF">
        <w:rPr>
          <w:b/>
          <w:bCs/>
          <w:sz w:val="28"/>
          <w:szCs w:val="28"/>
        </w:rPr>
        <w:t xml:space="preserve">Цели и задачи производственной </w:t>
      </w:r>
      <w:r w:rsidR="002751C0" w:rsidRPr="000E61BF">
        <w:rPr>
          <w:b/>
          <w:bCs/>
          <w:sz w:val="28"/>
          <w:szCs w:val="28"/>
        </w:rPr>
        <w:t>(</w:t>
      </w:r>
      <w:r w:rsidR="00FD6866" w:rsidRPr="000E61BF">
        <w:rPr>
          <w:b/>
          <w:bCs/>
          <w:i/>
          <w:sz w:val="28"/>
          <w:szCs w:val="28"/>
        </w:rPr>
        <w:t>технологической</w:t>
      </w:r>
      <w:r w:rsidR="002751C0" w:rsidRPr="000E61BF">
        <w:rPr>
          <w:b/>
          <w:bCs/>
          <w:sz w:val="28"/>
          <w:szCs w:val="28"/>
        </w:rPr>
        <w:t>)</w:t>
      </w:r>
      <w:r w:rsidR="002751C0" w:rsidRPr="000E61BF">
        <w:rPr>
          <w:bCs/>
          <w:i/>
          <w:sz w:val="22"/>
          <w:szCs w:val="22"/>
        </w:rPr>
        <w:t xml:space="preserve"> </w:t>
      </w:r>
      <w:r w:rsidR="007017F5" w:rsidRPr="000E61BF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1B3AD8">
        <w:rPr>
          <w:sz w:val="28"/>
          <w:szCs w:val="28"/>
        </w:rPr>
        <w:t xml:space="preserve"> (технологической)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  <w:r w:rsidRPr="00E352B6">
        <w:rPr>
          <w:sz w:val="28"/>
          <w:szCs w:val="28"/>
        </w:rPr>
        <w:t xml:space="preserve"> 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>Задачами производственной</w:t>
      </w:r>
      <w:r w:rsidR="0035421F">
        <w:rPr>
          <w:sz w:val="28"/>
          <w:szCs w:val="28"/>
        </w:rPr>
        <w:t xml:space="preserve"> (технологической)</w:t>
      </w:r>
      <w:r w:rsidR="0072189E" w:rsidRPr="0072189E">
        <w:rPr>
          <w:sz w:val="28"/>
          <w:szCs w:val="28"/>
        </w:rPr>
        <w:t xml:space="preserve"> </w:t>
      </w:r>
      <w:r w:rsidR="007017F5" w:rsidRPr="0072189E">
        <w:rPr>
          <w:sz w:val="28"/>
          <w:szCs w:val="28"/>
        </w:rPr>
        <w:t>практики являются</w:t>
      </w:r>
      <w:r w:rsidRPr="0072189E">
        <w:rPr>
          <w:sz w:val="28"/>
          <w:szCs w:val="28"/>
        </w:rPr>
        <w:t>:</w:t>
      </w:r>
      <w:r w:rsidR="007017F5" w:rsidRPr="0072189E">
        <w:rPr>
          <w:sz w:val="28"/>
          <w:szCs w:val="28"/>
        </w:rPr>
        <w:t xml:space="preserve"> </w:t>
      </w:r>
    </w:p>
    <w:p w:rsidR="00CD17DE" w:rsidRDefault="003335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335DE">
        <w:rPr>
          <w:sz w:val="28"/>
          <w:szCs w:val="28"/>
        </w:rPr>
        <w:t xml:space="preserve">- </w:t>
      </w:r>
      <w:r w:rsidR="00CD17DE">
        <w:rPr>
          <w:sz w:val="28"/>
          <w:szCs w:val="28"/>
        </w:rPr>
        <w:t>охарактеризовать деятельность организации - базы практики;</w:t>
      </w:r>
    </w:p>
    <w:p w:rsidR="00CD17DE" w:rsidRDefault="00CD17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проанализировать инвестиционную </w:t>
      </w:r>
      <w:r w:rsidR="00D13B20">
        <w:rPr>
          <w:sz w:val="28"/>
          <w:szCs w:val="28"/>
        </w:rPr>
        <w:t>деятельность</w:t>
      </w:r>
      <w:r>
        <w:rPr>
          <w:sz w:val="28"/>
          <w:szCs w:val="28"/>
        </w:rPr>
        <w:t xml:space="preserve"> организации - базы практики;</w:t>
      </w:r>
    </w:p>
    <w:p w:rsidR="00CD17DE" w:rsidRDefault="00CD17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изучить особенности стратегического финансового </w:t>
      </w:r>
      <w:r w:rsidR="00D13B20">
        <w:rPr>
          <w:sz w:val="28"/>
          <w:szCs w:val="28"/>
        </w:rPr>
        <w:t>планирования</w:t>
      </w:r>
      <w:r>
        <w:rPr>
          <w:sz w:val="28"/>
          <w:szCs w:val="28"/>
        </w:rPr>
        <w:t xml:space="preserve"> деятельности организации - базы практики;</w:t>
      </w:r>
    </w:p>
    <w:p w:rsidR="00B029DF" w:rsidRPr="003335DE" w:rsidRDefault="00CD17DE" w:rsidP="00CD17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рассмотреть особенности текущего и оперативного финансового </w:t>
      </w:r>
      <w:r w:rsidR="00D13B20">
        <w:rPr>
          <w:sz w:val="28"/>
          <w:szCs w:val="28"/>
        </w:rPr>
        <w:t>планирования</w:t>
      </w:r>
      <w:r>
        <w:rPr>
          <w:sz w:val="28"/>
          <w:szCs w:val="28"/>
        </w:rPr>
        <w:t xml:space="preserve"> деятельности организации - базы практики.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A08A8" w:rsidRPr="003D052A">
        <w:rPr>
          <w:b/>
          <w:bCs/>
          <w:sz w:val="28"/>
          <w:szCs w:val="28"/>
        </w:rPr>
        <w:t>(</w:t>
      </w:r>
      <w:r w:rsidR="00FD6866">
        <w:rPr>
          <w:b/>
          <w:bCs/>
          <w:i/>
          <w:sz w:val="28"/>
          <w:szCs w:val="28"/>
        </w:rPr>
        <w:t>технологической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 xml:space="preserve">производственной практики у обучающегося формируются </w:t>
      </w:r>
      <w:r w:rsidR="00E352B6">
        <w:rPr>
          <w:bCs/>
          <w:sz w:val="28"/>
          <w:szCs w:val="28"/>
        </w:rPr>
        <w:t xml:space="preserve"> </w:t>
      </w:r>
      <w:r w:rsidR="001B3AD8">
        <w:rPr>
          <w:bCs/>
          <w:sz w:val="28"/>
          <w:szCs w:val="28"/>
        </w:rPr>
        <w:t xml:space="preserve">общепрофессиональные и </w:t>
      </w:r>
      <w:r w:rsidR="00E352B6">
        <w:rPr>
          <w:bCs/>
          <w:sz w:val="28"/>
          <w:szCs w:val="28"/>
        </w:rPr>
        <w:t xml:space="preserve">профессиональные </w:t>
      </w:r>
      <w:r w:rsidRPr="001A08A8">
        <w:rPr>
          <w:bCs/>
          <w:sz w:val="28"/>
          <w:szCs w:val="28"/>
        </w:rPr>
        <w:t>компетенции</w:t>
      </w:r>
      <w:r w:rsidR="00E352B6">
        <w:rPr>
          <w:bCs/>
          <w:sz w:val="28"/>
          <w:szCs w:val="28"/>
        </w:rPr>
        <w:t>.</w:t>
      </w:r>
      <w:proofErr w:type="gramEnd"/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>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3"/>
        <w:gridCol w:w="3848"/>
        <w:gridCol w:w="3952"/>
      </w:tblGrid>
      <w:tr w:rsidR="007017F5" w:rsidRPr="00305BA8" w:rsidTr="00A511B4">
        <w:tc>
          <w:tcPr>
            <w:tcW w:w="2053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48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2"/>
                <w:szCs w:val="22"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2"/>
                <w:szCs w:val="22"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52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2"/>
                <w:szCs w:val="22"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A511B4" w:rsidRPr="00305BA8" w:rsidTr="00A511B4">
        <w:tc>
          <w:tcPr>
            <w:tcW w:w="2053" w:type="dxa"/>
            <w:shd w:val="clear" w:color="auto" w:fill="auto"/>
            <w:vAlign w:val="center"/>
          </w:tcPr>
          <w:p w:rsidR="00A511B4" w:rsidRPr="00D2481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A511B4" w:rsidRPr="00D2481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52" w:type="dxa"/>
            <w:shd w:val="clear" w:color="auto" w:fill="auto"/>
          </w:tcPr>
          <w:p w:rsidR="00A511B4" w:rsidRPr="00D2481E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A511B4" w:rsidRPr="00D2481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A511B4" w:rsidRPr="00D2481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A511B4" w:rsidRPr="00305BA8" w:rsidTr="00A511B4">
        <w:tc>
          <w:tcPr>
            <w:tcW w:w="2053" w:type="dxa"/>
            <w:shd w:val="clear" w:color="auto" w:fill="auto"/>
            <w:vAlign w:val="center"/>
          </w:tcPr>
          <w:p w:rsidR="00A511B4" w:rsidRPr="00D2481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ПК-4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A511B4" w:rsidRPr="003E3BF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на основе описания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3952" w:type="dxa"/>
            <w:shd w:val="clear" w:color="auto" w:fill="auto"/>
          </w:tcPr>
          <w:p w:rsidR="00A511B4" w:rsidRPr="00E50B0D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сущность и методику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A511B4" w:rsidRPr="00E50B0D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содержательно интерпретировать полученные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результаты</w:t>
            </w:r>
            <w:r>
              <w:rPr>
                <w:bCs/>
                <w:sz w:val="22"/>
                <w:szCs w:val="22"/>
              </w:rPr>
              <w:t xml:space="preserve"> построения </w:t>
            </w:r>
            <w:r w:rsidRPr="003E3BFE">
              <w:rPr>
                <w:bCs/>
                <w:sz w:val="22"/>
                <w:szCs w:val="22"/>
              </w:rPr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A511B4" w:rsidRPr="00D2481E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навыками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</w:p>
        </w:tc>
      </w:tr>
      <w:tr w:rsidR="00A511B4" w:rsidRPr="00305BA8" w:rsidTr="00A511B4">
        <w:tc>
          <w:tcPr>
            <w:tcW w:w="2053" w:type="dxa"/>
            <w:shd w:val="clear" w:color="auto" w:fill="auto"/>
            <w:vAlign w:val="center"/>
          </w:tcPr>
          <w:p w:rsidR="00A511B4" w:rsidRPr="00D2481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ПК-6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A511B4" w:rsidRPr="003E3BF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анализировать и </w:t>
            </w:r>
            <w:r w:rsidRPr="003E3BFE">
              <w:rPr>
                <w:bCs/>
                <w:sz w:val="22"/>
                <w:szCs w:val="22"/>
              </w:rPr>
              <w:lastRenderedPageBreak/>
              <w:t>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952" w:type="dxa"/>
            <w:shd w:val="clear" w:color="auto" w:fill="auto"/>
          </w:tcPr>
          <w:p w:rsidR="00A511B4" w:rsidRPr="00E50B0D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сущность и виды социально-</w:t>
            </w:r>
            <w:r w:rsidRPr="00E50B0D">
              <w:rPr>
                <w:sz w:val="22"/>
                <w:szCs w:val="22"/>
                <w:lang w:eastAsia="ru-RU"/>
              </w:rPr>
              <w:lastRenderedPageBreak/>
              <w:t>экономических процессов и явлений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511B4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</w:t>
            </w:r>
            <w:r>
              <w:rPr>
                <w:bCs/>
                <w:sz w:val="22"/>
                <w:szCs w:val="22"/>
              </w:rPr>
              <w:t>;</w:t>
            </w:r>
          </w:p>
          <w:p w:rsidR="00A511B4" w:rsidRPr="00D2481E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навыками выявления тенденций</w:t>
            </w:r>
            <w:r w:rsidRPr="00E50B0D">
              <w:rPr>
                <w:bCs/>
                <w:sz w:val="22"/>
                <w:szCs w:val="22"/>
              </w:rPr>
              <w:t xml:space="preserve"> и</w:t>
            </w:r>
            <w:r w:rsidRPr="003E3BFE">
              <w:rPr>
                <w:bCs/>
                <w:sz w:val="22"/>
                <w:szCs w:val="22"/>
              </w:rPr>
              <w:t>зменения социально-экономических показателей</w:t>
            </w:r>
          </w:p>
        </w:tc>
      </w:tr>
      <w:tr w:rsidR="00A511B4" w:rsidRPr="00305BA8" w:rsidTr="00A511B4">
        <w:tc>
          <w:tcPr>
            <w:tcW w:w="2053" w:type="dxa"/>
            <w:shd w:val="clear" w:color="auto" w:fill="auto"/>
            <w:vAlign w:val="center"/>
          </w:tcPr>
          <w:p w:rsidR="00A511B4" w:rsidRPr="00D2481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D2481E">
              <w:rPr>
                <w:bCs/>
                <w:sz w:val="22"/>
                <w:szCs w:val="22"/>
              </w:rPr>
              <w:lastRenderedPageBreak/>
              <w:t>ПК-7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A511B4" w:rsidRPr="00D2481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D2481E">
              <w:rPr>
                <w:bCs/>
                <w:sz w:val="22"/>
                <w:szCs w:val="22"/>
              </w:rPr>
      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отчёт</w:t>
            </w:r>
          </w:p>
        </w:tc>
        <w:tc>
          <w:tcPr>
            <w:tcW w:w="3952" w:type="dxa"/>
            <w:shd w:val="clear" w:color="auto" w:fill="auto"/>
          </w:tcPr>
          <w:p w:rsidR="00A511B4" w:rsidRPr="00D2481E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и обработки необходимых данных для аналитического отчёта;</w:t>
            </w:r>
          </w:p>
          <w:p w:rsidR="00A511B4" w:rsidRPr="00D2481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2"/>
                <w:szCs w:val="22"/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готовить информационный обзор и/или аналитический отчёт;</w:t>
            </w:r>
          </w:p>
          <w:p w:rsidR="00A511B4" w:rsidRPr="00D2481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  <w:sz w:val="22"/>
                <w:szCs w:val="22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сбора и подготовки ор и информационного обзора и/или отчёта</w:t>
            </w:r>
          </w:p>
        </w:tc>
      </w:tr>
      <w:tr w:rsidR="00A511B4" w:rsidRPr="00305BA8" w:rsidTr="00A511B4">
        <w:tc>
          <w:tcPr>
            <w:tcW w:w="2053" w:type="dxa"/>
            <w:shd w:val="clear" w:color="auto" w:fill="auto"/>
            <w:vAlign w:val="center"/>
          </w:tcPr>
          <w:p w:rsidR="00A511B4" w:rsidRPr="00D2481E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</w:t>
            </w:r>
            <w:r>
              <w:rPr>
                <w:bCs/>
                <w:sz w:val="22"/>
                <w:szCs w:val="22"/>
              </w:rPr>
              <w:t>8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A511B4" w:rsidRPr="00B42B00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952" w:type="dxa"/>
            <w:shd w:val="clear" w:color="auto" w:fill="auto"/>
          </w:tcPr>
          <w:p w:rsidR="00A511B4" w:rsidRPr="00782E82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современные технические средства и информационные технологии;</w:t>
            </w:r>
          </w:p>
          <w:p w:rsidR="00A511B4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использовать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  <w:sz w:val="22"/>
                <w:szCs w:val="22"/>
              </w:rPr>
              <w:t>;</w:t>
            </w:r>
          </w:p>
          <w:p w:rsidR="00A511B4" w:rsidRPr="00782E82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навыками применения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A511B4" w:rsidRPr="00305BA8" w:rsidTr="00A511B4">
        <w:tc>
          <w:tcPr>
            <w:tcW w:w="2053" w:type="dxa"/>
            <w:shd w:val="clear" w:color="auto" w:fill="auto"/>
            <w:vAlign w:val="center"/>
          </w:tcPr>
          <w:p w:rsidR="00A511B4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ПК-21</w:t>
            </w:r>
          </w:p>
        </w:tc>
        <w:tc>
          <w:tcPr>
            <w:tcW w:w="3848" w:type="dxa"/>
            <w:shd w:val="clear" w:color="auto" w:fill="auto"/>
            <w:vAlign w:val="center"/>
          </w:tcPr>
          <w:p w:rsidR="00A511B4" w:rsidRPr="007E59CC" w:rsidRDefault="00A511B4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3952" w:type="dxa"/>
            <w:shd w:val="clear" w:color="auto" w:fill="auto"/>
          </w:tcPr>
          <w:p w:rsidR="00A511B4" w:rsidRPr="00B64B15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сущность и структуру финансовых планов организаций</w:t>
            </w:r>
          </w:p>
          <w:p w:rsidR="00A511B4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составлять финансовые планы организаци</w:t>
            </w:r>
            <w:r>
              <w:rPr>
                <w:bCs/>
                <w:sz w:val="22"/>
                <w:szCs w:val="22"/>
              </w:rPr>
              <w:t>й;</w:t>
            </w:r>
          </w:p>
          <w:p w:rsidR="00A511B4" w:rsidRPr="00D2481E" w:rsidRDefault="00A511B4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осуществлени</w:t>
            </w:r>
            <w:r>
              <w:rPr>
                <w:bCs/>
                <w:sz w:val="22"/>
                <w:szCs w:val="22"/>
              </w:rPr>
              <w:t>я</w:t>
            </w:r>
            <w:r w:rsidRPr="00B64B15">
              <w:rPr>
                <w:bCs/>
                <w:sz w:val="22"/>
                <w:szCs w:val="22"/>
              </w:rPr>
              <w:t xml:space="preserve"> финансовых взаимоотношений с организациями, органами государственной власти и местного самоуправления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производственной </w:t>
      </w:r>
      <w:r w:rsidRPr="003D052A">
        <w:rPr>
          <w:b/>
          <w:bCs/>
          <w:sz w:val="28"/>
          <w:szCs w:val="28"/>
        </w:rPr>
        <w:t>(</w:t>
      </w:r>
      <w:r w:rsidR="00D2481E">
        <w:rPr>
          <w:b/>
          <w:bCs/>
          <w:i/>
          <w:sz w:val="28"/>
          <w:szCs w:val="28"/>
        </w:rPr>
        <w:t>технологической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A24F05">
        <w:rPr>
          <w:b/>
          <w:bCs/>
          <w:sz w:val="28"/>
          <w:szCs w:val="28"/>
        </w:rPr>
        <w:t>бакалавриата</w:t>
      </w:r>
      <w:proofErr w:type="spellEnd"/>
      <w:r w:rsidR="007017F5" w:rsidRPr="00A24F05">
        <w:rPr>
          <w:b/>
          <w:bCs/>
          <w:sz w:val="28"/>
          <w:szCs w:val="28"/>
        </w:rPr>
        <w:t xml:space="preserve"> </w:t>
      </w:r>
    </w:p>
    <w:p w:rsidR="00705BD4" w:rsidRPr="00705BD4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E352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FF3F9E">
        <w:rPr>
          <w:sz w:val="28"/>
          <w:szCs w:val="28"/>
        </w:rPr>
        <w:t xml:space="preserve"> (технологическая)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Финансы и </w:t>
      </w:r>
      <w:r>
        <w:rPr>
          <w:sz w:val="28"/>
          <w:szCs w:val="28"/>
        </w:rPr>
        <w:t xml:space="preserve">страхование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A04F09" w:rsidRDefault="00A04F09" w:rsidP="00A04F0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A04F09" w:rsidRDefault="00A04F09" w:rsidP="00A04F0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</w:t>
      </w:r>
      <w:r w:rsidR="00BC039E">
        <w:rPr>
          <w:sz w:val="28"/>
          <w:szCs w:val="28"/>
        </w:rPr>
        <w:t xml:space="preserve"> практики: практика по получению</w:t>
      </w:r>
      <w:r>
        <w:rPr>
          <w:sz w:val="28"/>
          <w:szCs w:val="28"/>
        </w:rPr>
        <w:t xml:space="preserve"> профессиональных умений и опыта профессиональной деятельности.</w:t>
      </w:r>
    </w:p>
    <w:p w:rsidR="00E352B6" w:rsidRPr="002D7185" w:rsidRDefault="002D7185" w:rsidP="00EE0F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Предшествующими дисциплинами </w:t>
      </w:r>
      <w:r w:rsidR="00EE0F85" w:rsidRPr="002D7185">
        <w:rPr>
          <w:sz w:val="28"/>
          <w:szCs w:val="28"/>
        </w:rPr>
        <w:t xml:space="preserve">являются </w:t>
      </w:r>
      <w:r w:rsidRPr="002D7185">
        <w:rPr>
          <w:sz w:val="28"/>
          <w:szCs w:val="28"/>
        </w:rPr>
        <w:t xml:space="preserve">страховой практикум, современные финансовые продукты, инвестиции, финансовое </w:t>
      </w:r>
      <w:r w:rsidRPr="002D7185">
        <w:rPr>
          <w:sz w:val="28"/>
          <w:szCs w:val="28"/>
        </w:rPr>
        <w:lastRenderedPageBreak/>
        <w:t xml:space="preserve">консультирование, финансовое планирование и прогнозирование, организация </w:t>
      </w:r>
      <w:r w:rsidR="00D13B20" w:rsidRPr="002D7185">
        <w:rPr>
          <w:sz w:val="28"/>
          <w:szCs w:val="28"/>
        </w:rPr>
        <w:t>кредитной</w:t>
      </w:r>
      <w:r w:rsidRPr="002D7185">
        <w:rPr>
          <w:sz w:val="28"/>
          <w:szCs w:val="28"/>
        </w:rPr>
        <w:t xml:space="preserve"> работы</w:t>
      </w:r>
      <w:r>
        <w:rPr>
          <w:sz w:val="28"/>
          <w:szCs w:val="28"/>
        </w:rPr>
        <w:t>.</w:t>
      </w:r>
    </w:p>
    <w:p w:rsidR="00EE0F85" w:rsidRPr="002D7185" w:rsidRDefault="002D7185" w:rsidP="002D71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D7185">
        <w:rPr>
          <w:sz w:val="28"/>
          <w:szCs w:val="28"/>
        </w:rPr>
        <w:t xml:space="preserve">Последующими дисциплинами являются краткосрочная и долгосрочная финансовая политика, планирование и </w:t>
      </w:r>
      <w:r w:rsidR="00D13B20" w:rsidRPr="002D7185">
        <w:rPr>
          <w:sz w:val="28"/>
          <w:szCs w:val="28"/>
        </w:rPr>
        <w:t>организация</w:t>
      </w:r>
      <w:r w:rsidRPr="002D7185">
        <w:rPr>
          <w:sz w:val="28"/>
          <w:szCs w:val="28"/>
        </w:rPr>
        <w:t xml:space="preserve"> продаж </w:t>
      </w:r>
      <w:r w:rsidR="00D13B20" w:rsidRPr="002D7185">
        <w:rPr>
          <w:sz w:val="28"/>
          <w:szCs w:val="28"/>
        </w:rPr>
        <w:t>финансовых</w:t>
      </w:r>
      <w:r w:rsidRPr="002D7185">
        <w:rPr>
          <w:sz w:val="28"/>
          <w:szCs w:val="28"/>
        </w:rPr>
        <w:t xml:space="preserve"> продуктов</w:t>
      </w:r>
      <w:r>
        <w:rPr>
          <w:sz w:val="28"/>
          <w:szCs w:val="28"/>
        </w:rPr>
        <w:t>.</w:t>
      </w:r>
    </w:p>
    <w:p w:rsidR="00C65F48" w:rsidRPr="00E352B6" w:rsidRDefault="00AB4D73" w:rsidP="00E352B6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производственной</w:t>
      </w:r>
      <w:r w:rsidR="00FF3F9E">
        <w:rPr>
          <w:bCs/>
          <w:sz w:val="28"/>
          <w:szCs w:val="28"/>
        </w:rPr>
        <w:t xml:space="preserve"> (технологической)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E352B6">
        <w:rPr>
          <w:color w:val="FF0000"/>
          <w:sz w:val="28"/>
          <w:szCs w:val="28"/>
        </w:rPr>
        <w:t>.</w:t>
      </w:r>
    </w:p>
    <w:p w:rsidR="00E352B6" w:rsidRPr="00E954FC" w:rsidRDefault="00E352B6" w:rsidP="00DE5D2B">
      <w:pPr>
        <w:tabs>
          <w:tab w:val="right" w:leader="underscore" w:pos="9356"/>
        </w:tabs>
        <w:jc w:val="both"/>
        <w:rPr>
          <w:bCs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Pr="00A24F05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D2481E">
        <w:rPr>
          <w:b/>
          <w:bCs/>
          <w:i/>
          <w:sz w:val="28"/>
          <w:szCs w:val="28"/>
        </w:rPr>
        <w:t>технологической</w:t>
      </w:r>
      <w:r w:rsidR="00B708D7" w:rsidRPr="003D052A">
        <w:rPr>
          <w:b/>
          <w:bCs/>
          <w:sz w:val="28"/>
          <w:szCs w:val="28"/>
        </w:rPr>
        <w:t>)</w:t>
      </w:r>
      <w:r w:rsidR="00B708D7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05BD4" w:rsidRPr="00705BD4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D520B5">
        <w:rPr>
          <w:bCs/>
          <w:sz w:val="28"/>
          <w:szCs w:val="28"/>
        </w:rPr>
        <w:t xml:space="preserve"> (технологическая)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A04F09" w:rsidRPr="003E4DFD" w:rsidRDefault="00A04F09" w:rsidP="00A04F09">
      <w:pPr>
        <w:ind w:firstLine="709"/>
        <w:jc w:val="both"/>
        <w:rPr>
          <w:sz w:val="28"/>
          <w:szCs w:val="28"/>
        </w:rPr>
      </w:pPr>
      <w:r w:rsidRPr="003E4DFD">
        <w:rPr>
          <w:sz w:val="28"/>
          <w:szCs w:val="28"/>
        </w:rPr>
        <w:t>Способ</w:t>
      </w:r>
      <w:r>
        <w:rPr>
          <w:sz w:val="28"/>
          <w:szCs w:val="28"/>
        </w:rPr>
        <w:t>ы</w:t>
      </w:r>
      <w:r w:rsidRPr="003E4DFD">
        <w:rPr>
          <w:sz w:val="28"/>
          <w:szCs w:val="28"/>
        </w:rPr>
        <w:t xml:space="preserve"> проведения практики – стационарная,</w:t>
      </w:r>
      <w:r>
        <w:rPr>
          <w:sz w:val="28"/>
          <w:szCs w:val="28"/>
        </w:rPr>
        <w:t xml:space="preserve"> выездная. П</w:t>
      </w:r>
      <w:r w:rsidRPr="003E4DFD">
        <w:rPr>
          <w:sz w:val="28"/>
          <w:szCs w:val="28"/>
        </w:rPr>
        <w:t>роводится</w:t>
      </w:r>
      <w:r>
        <w:rPr>
          <w:bCs/>
          <w:sz w:val="28"/>
          <w:szCs w:val="28"/>
        </w:rPr>
        <w:t xml:space="preserve">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Pr="00A24F05">
        <w:rPr>
          <w:b/>
          <w:bCs/>
          <w:sz w:val="28"/>
          <w:szCs w:val="28"/>
        </w:rPr>
        <w:t xml:space="preserve"> </w:t>
      </w:r>
      <w:r w:rsidR="00125DE5" w:rsidRPr="003D052A">
        <w:rPr>
          <w:b/>
          <w:bCs/>
          <w:sz w:val="28"/>
          <w:szCs w:val="28"/>
        </w:rPr>
        <w:t>(</w:t>
      </w:r>
      <w:r w:rsidR="00C708FD">
        <w:rPr>
          <w:b/>
          <w:bCs/>
          <w:i/>
          <w:sz w:val="28"/>
          <w:szCs w:val="28"/>
        </w:rPr>
        <w:t>технологической</w:t>
      </w:r>
      <w:r w:rsidR="00125DE5" w:rsidRPr="003D052A">
        <w:rPr>
          <w:b/>
          <w:bCs/>
          <w:sz w:val="28"/>
          <w:szCs w:val="28"/>
        </w:rPr>
        <w:t>)</w:t>
      </w:r>
      <w:r w:rsidR="00125DE5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>Производственная</w:t>
      </w:r>
      <w:r w:rsidR="00D520B5">
        <w:rPr>
          <w:sz w:val="28"/>
          <w:szCs w:val="28"/>
        </w:rPr>
        <w:t xml:space="preserve"> (технологическая)</w:t>
      </w:r>
      <w:r w:rsidRPr="00C708FD">
        <w:rPr>
          <w:sz w:val="28"/>
          <w:szCs w:val="28"/>
        </w:rPr>
        <w:t xml:space="preserve"> 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245E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 xml:space="preserve">Местом проведения </w:t>
      </w:r>
      <w:r w:rsidR="00AB4D73" w:rsidRPr="00C708FD">
        <w:rPr>
          <w:sz w:val="28"/>
          <w:szCs w:val="28"/>
        </w:rPr>
        <w:t>производственной</w:t>
      </w:r>
      <w:r w:rsidR="00D520B5">
        <w:rPr>
          <w:sz w:val="28"/>
          <w:szCs w:val="28"/>
        </w:rPr>
        <w:t xml:space="preserve"> </w:t>
      </w:r>
      <w:r w:rsidR="00D520B5" w:rsidRPr="00D520B5">
        <w:rPr>
          <w:sz w:val="28"/>
          <w:szCs w:val="28"/>
        </w:rPr>
        <w:t>(технологическ</w:t>
      </w:r>
      <w:r w:rsidR="00D520B5">
        <w:rPr>
          <w:sz w:val="28"/>
          <w:szCs w:val="28"/>
        </w:rPr>
        <w:t>ой</w:t>
      </w:r>
      <w:r w:rsidR="00D520B5" w:rsidRPr="00D520B5">
        <w:rPr>
          <w:sz w:val="28"/>
          <w:szCs w:val="28"/>
        </w:rPr>
        <w:t xml:space="preserve">) </w:t>
      </w:r>
      <w:r w:rsidRPr="00C708FD">
        <w:rPr>
          <w:sz w:val="28"/>
          <w:szCs w:val="28"/>
        </w:rPr>
        <w:t xml:space="preserve">практики могут быть </w:t>
      </w:r>
      <w:r w:rsidR="00D13B20">
        <w:rPr>
          <w:sz w:val="28"/>
          <w:szCs w:val="28"/>
        </w:rPr>
        <w:t>организации,</w:t>
      </w:r>
      <w:r w:rsidR="00C708FD">
        <w:rPr>
          <w:sz w:val="28"/>
          <w:szCs w:val="28"/>
        </w:rPr>
        <w:t xml:space="preserve"> осуществляющие различные виды деятельности и имеющие любые организационно-правовые формы: промышленные </w:t>
      </w:r>
      <w:r w:rsidR="00D13B20">
        <w:rPr>
          <w:sz w:val="28"/>
          <w:szCs w:val="28"/>
        </w:rPr>
        <w:t>предприятия</w:t>
      </w:r>
      <w:r w:rsidR="00C708FD">
        <w:rPr>
          <w:sz w:val="28"/>
          <w:szCs w:val="28"/>
        </w:rPr>
        <w:t xml:space="preserve">, </w:t>
      </w:r>
      <w:r w:rsidR="00D13B20">
        <w:rPr>
          <w:sz w:val="28"/>
          <w:szCs w:val="28"/>
        </w:rPr>
        <w:t>строительные</w:t>
      </w:r>
      <w:r w:rsidR="00C708FD">
        <w:rPr>
          <w:sz w:val="28"/>
          <w:szCs w:val="28"/>
        </w:rPr>
        <w:t xml:space="preserve"> организации, </w:t>
      </w:r>
      <w:r w:rsidR="00D13B20">
        <w:rPr>
          <w:sz w:val="28"/>
          <w:szCs w:val="28"/>
        </w:rPr>
        <w:t>торговые</w:t>
      </w:r>
      <w:r w:rsidR="00C708FD">
        <w:rPr>
          <w:sz w:val="28"/>
          <w:szCs w:val="28"/>
        </w:rPr>
        <w:t xml:space="preserve">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 xml:space="preserve">Производственная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C708FD">
        <w:rPr>
          <w:sz w:val="28"/>
          <w:szCs w:val="28"/>
        </w:rPr>
        <w:t>4</w:t>
      </w:r>
      <w:r w:rsidR="00245E0C" w:rsidRPr="00245E0C">
        <w:rPr>
          <w:sz w:val="28"/>
          <w:szCs w:val="28"/>
        </w:rPr>
        <w:t xml:space="preserve"> курсе в </w:t>
      </w:r>
      <w:r w:rsidR="00C708FD">
        <w:rPr>
          <w:sz w:val="28"/>
          <w:szCs w:val="28"/>
        </w:rPr>
        <w:t>8</w:t>
      </w:r>
      <w:r w:rsidR="00245E0C" w:rsidRPr="00245E0C">
        <w:rPr>
          <w:sz w:val="28"/>
          <w:szCs w:val="28"/>
        </w:rPr>
        <w:t xml:space="preserve"> семестре.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B53738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42275D">
        <w:rPr>
          <w:sz w:val="28"/>
          <w:szCs w:val="28"/>
        </w:rPr>
        <w:t>.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</w:t>
      </w:r>
      <w:r w:rsidRPr="00B53738">
        <w:rPr>
          <w:sz w:val="28"/>
          <w:szCs w:val="28"/>
        </w:rPr>
        <w:lastRenderedPageBreak/>
        <w:t xml:space="preserve">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7017F5" w:rsidRPr="00E954FC" w:rsidRDefault="00245E0C" w:rsidP="00E954FC">
      <w:pPr>
        <w:shd w:val="clear" w:color="auto" w:fill="FFFFFF"/>
        <w:autoSpaceDE w:val="0"/>
        <w:ind w:firstLine="726"/>
        <w:jc w:val="both"/>
      </w:pPr>
      <w:r w:rsidRPr="00B53738">
        <w:rPr>
          <w:i/>
          <w:sz w:val="28"/>
          <w:szCs w:val="28"/>
        </w:rPr>
        <w:t xml:space="preserve"> </w:t>
      </w: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Pr="003D052A">
        <w:rPr>
          <w:b/>
          <w:bCs/>
          <w:sz w:val="28"/>
          <w:szCs w:val="28"/>
        </w:rPr>
        <w:t>(</w:t>
      </w:r>
      <w:r w:rsidR="00C708FD">
        <w:rPr>
          <w:b/>
          <w:bCs/>
          <w:i/>
          <w:sz w:val="28"/>
          <w:szCs w:val="28"/>
        </w:rPr>
        <w:t>технологической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C708FD">
        <w:rPr>
          <w:sz w:val="28"/>
          <w:szCs w:val="28"/>
        </w:rPr>
        <w:t>4</w:t>
      </w:r>
      <w:r w:rsidRPr="00A24F05">
        <w:rPr>
          <w:sz w:val="28"/>
          <w:szCs w:val="28"/>
        </w:rPr>
        <w:t xml:space="preserve">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344A89">
        <w:rPr>
          <w:sz w:val="28"/>
          <w:szCs w:val="28"/>
        </w:rPr>
        <w:t>2 (2/3)</w:t>
      </w:r>
      <w:r w:rsidR="007017F5" w:rsidRPr="00A24F05">
        <w:rPr>
          <w:sz w:val="28"/>
          <w:szCs w:val="28"/>
        </w:rPr>
        <w:t xml:space="preserve"> 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C708FD">
        <w:rPr>
          <w:sz w:val="28"/>
          <w:szCs w:val="28"/>
        </w:rPr>
        <w:t>44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C708FD">
        <w:rPr>
          <w:b/>
          <w:bCs/>
          <w:i/>
          <w:sz w:val="28"/>
          <w:szCs w:val="28"/>
        </w:rPr>
        <w:t>технологической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Pr="003D052A">
        <w:rPr>
          <w:b/>
          <w:bCs/>
          <w:sz w:val="28"/>
          <w:szCs w:val="28"/>
        </w:rPr>
        <w:t>(</w:t>
      </w:r>
      <w:r w:rsidR="00C708FD">
        <w:rPr>
          <w:b/>
          <w:bCs/>
          <w:i/>
          <w:sz w:val="28"/>
          <w:szCs w:val="28"/>
        </w:rPr>
        <w:t>технологической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AB4D73" w:rsidRPr="001B2FA4">
        <w:rPr>
          <w:bCs/>
          <w:sz w:val="28"/>
          <w:szCs w:val="28"/>
        </w:rPr>
        <w:t>трудоёмкость</w:t>
      </w:r>
      <w:r w:rsidR="003042B7"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>твенной</w:t>
      </w:r>
      <w:r w:rsidR="00D520B5">
        <w:rPr>
          <w:bCs/>
          <w:sz w:val="28"/>
          <w:szCs w:val="28"/>
        </w:rPr>
        <w:t xml:space="preserve"> (технологической)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C708FD">
        <w:rPr>
          <w:bCs/>
          <w:sz w:val="28"/>
          <w:szCs w:val="28"/>
        </w:rPr>
        <w:t>4</w:t>
      </w:r>
      <w:r w:rsidR="00D53214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45703">
        <w:rPr>
          <w:bCs/>
          <w:sz w:val="28"/>
          <w:szCs w:val="28"/>
        </w:rPr>
        <w:t>1</w:t>
      </w:r>
      <w:r w:rsidR="00C708FD">
        <w:rPr>
          <w:bCs/>
          <w:sz w:val="28"/>
          <w:szCs w:val="28"/>
        </w:rPr>
        <w:t>44</w:t>
      </w:r>
      <w:r w:rsidRPr="001B2FA4">
        <w:rPr>
          <w:bCs/>
          <w:sz w:val="28"/>
          <w:szCs w:val="28"/>
        </w:rPr>
        <w:t xml:space="preserve"> час</w:t>
      </w:r>
      <w:r w:rsidR="00C708FD">
        <w:rPr>
          <w:bCs/>
          <w:sz w:val="28"/>
          <w:szCs w:val="28"/>
        </w:rPr>
        <w:t>а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3941"/>
        <w:gridCol w:w="1417"/>
        <w:gridCol w:w="1276"/>
        <w:gridCol w:w="1134"/>
        <w:gridCol w:w="1523"/>
      </w:tblGrid>
      <w:tr w:rsidR="005F34E9" w:rsidTr="00D520B5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 xml:space="preserve">№ </w:t>
            </w:r>
            <w:proofErr w:type="gramStart"/>
            <w:r w:rsidRPr="0042275D">
              <w:rPr>
                <w:bCs/>
                <w:sz w:val="22"/>
                <w:szCs w:val="22"/>
              </w:rPr>
              <w:t>п</w:t>
            </w:r>
            <w:proofErr w:type="gramEnd"/>
            <w:r w:rsidRPr="0042275D">
              <w:rPr>
                <w:bCs/>
                <w:sz w:val="22"/>
                <w:szCs w:val="22"/>
              </w:rPr>
              <w:t>/п</w:t>
            </w:r>
          </w:p>
        </w:tc>
        <w:tc>
          <w:tcPr>
            <w:tcW w:w="3941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3827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proofErr w:type="gramStart"/>
            <w:r w:rsidRPr="0042275D">
              <w:rPr>
                <w:bCs/>
                <w:sz w:val="22"/>
                <w:szCs w:val="22"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  <w:sz w:val="22"/>
                <w:szCs w:val="22"/>
              </w:rPr>
              <w:t>трудоёмкость</w:t>
            </w:r>
            <w:r w:rsidRPr="0042275D">
              <w:rPr>
                <w:bCs/>
                <w:sz w:val="22"/>
                <w:szCs w:val="22"/>
              </w:rPr>
              <w:t xml:space="preserve">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 xml:space="preserve">Формы </w:t>
            </w:r>
            <w:proofErr w:type="gramStart"/>
            <w:r w:rsidRPr="0042275D">
              <w:rPr>
                <w:bCs/>
                <w:sz w:val="22"/>
                <w:szCs w:val="22"/>
              </w:rPr>
              <w:t>текущего</w:t>
            </w:r>
            <w:proofErr w:type="gramEnd"/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>контроля</w:t>
            </w:r>
          </w:p>
        </w:tc>
      </w:tr>
      <w:tr w:rsidR="00D520B5" w:rsidTr="00D520B5">
        <w:tc>
          <w:tcPr>
            <w:tcW w:w="562" w:type="dxa"/>
            <w:vMerge/>
          </w:tcPr>
          <w:p w:rsidR="00D520B5" w:rsidRPr="0042275D" w:rsidRDefault="00D520B5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3941" w:type="dxa"/>
            <w:vMerge/>
          </w:tcPr>
          <w:p w:rsidR="00D520B5" w:rsidRPr="0042275D" w:rsidRDefault="00D520B5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1417" w:type="dxa"/>
          </w:tcPr>
          <w:p w:rsidR="00D520B5" w:rsidRPr="0042275D" w:rsidRDefault="00D520B5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42275D"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276" w:type="dxa"/>
          </w:tcPr>
          <w:p w:rsidR="00D520B5" w:rsidRPr="0042275D" w:rsidRDefault="00D520B5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42275D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134" w:type="dxa"/>
          </w:tcPr>
          <w:p w:rsidR="00D520B5" w:rsidRPr="0042275D" w:rsidRDefault="00D520B5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42275D">
              <w:rPr>
                <w:sz w:val="22"/>
                <w:szCs w:val="22"/>
              </w:rPr>
              <w:t>Общая трудоёмкость в часах</w:t>
            </w:r>
          </w:p>
        </w:tc>
        <w:tc>
          <w:tcPr>
            <w:tcW w:w="1523" w:type="dxa"/>
            <w:vMerge/>
          </w:tcPr>
          <w:p w:rsidR="00D520B5" w:rsidRPr="0042275D" w:rsidRDefault="00D520B5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</w:tr>
      <w:tr w:rsidR="00D520B5" w:rsidTr="00C42852">
        <w:tc>
          <w:tcPr>
            <w:tcW w:w="562" w:type="dxa"/>
            <w:vAlign w:val="center"/>
          </w:tcPr>
          <w:p w:rsidR="00D520B5" w:rsidRPr="0042275D" w:rsidRDefault="00D520B5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>1</w:t>
            </w:r>
          </w:p>
        </w:tc>
        <w:tc>
          <w:tcPr>
            <w:tcW w:w="3941" w:type="dxa"/>
            <w:vAlign w:val="center"/>
          </w:tcPr>
          <w:p w:rsidR="00D520B5" w:rsidRPr="0042275D" w:rsidRDefault="00D520B5" w:rsidP="00D520B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417" w:type="dxa"/>
            <w:vAlign w:val="center"/>
          </w:tcPr>
          <w:p w:rsidR="00D520B5" w:rsidRPr="0042275D" w:rsidRDefault="00D520B5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vAlign w:val="center"/>
          </w:tcPr>
          <w:p w:rsidR="00D520B5" w:rsidRPr="0042275D" w:rsidRDefault="00FB29F4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4" w:type="dxa"/>
            <w:vAlign w:val="center"/>
          </w:tcPr>
          <w:p w:rsidR="00D520B5" w:rsidRPr="00085ECD" w:rsidRDefault="00FB29F4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523" w:type="dxa"/>
          </w:tcPr>
          <w:p w:rsidR="00D520B5" w:rsidRPr="00D520B5" w:rsidRDefault="00D520B5" w:rsidP="009B0F7A">
            <w:pPr>
              <w:rPr>
                <w:sz w:val="22"/>
                <w:szCs w:val="22"/>
              </w:rPr>
            </w:pPr>
            <w:r w:rsidRPr="00D520B5">
              <w:rPr>
                <w:sz w:val="22"/>
                <w:szCs w:val="22"/>
              </w:rPr>
              <w:t>Договор по практике. Дневник по практике.</w:t>
            </w:r>
          </w:p>
        </w:tc>
      </w:tr>
      <w:tr w:rsidR="00D520B5" w:rsidTr="00C42852">
        <w:tc>
          <w:tcPr>
            <w:tcW w:w="562" w:type="dxa"/>
            <w:vAlign w:val="center"/>
          </w:tcPr>
          <w:p w:rsidR="00D520B5" w:rsidRPr="0042275D" w:rsidRDefault="00D520B5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3941" w:type="dxa"/>
            <w:vAlign w:val="center"/>
          </w:tcPr>
          <w:p w:rsidR="00D520B5" w:rsidRPr="0042275D" w:rsidRDefault="00D520B5" w:rsidP="00D520B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417" w:type="dxa"/>
            <w:vAlign w:val="center"/>
          </w:tcPr>
          <w:p w:rsidR="00D520B5" w:rsidRPr="0042275D" w:rsidRDefault="00D520B5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vAlign w:val="center"/>
          </w:tcPr>
          <w:p w:rsidR="00D520B5" w:rsidRPr="0042275D" w:rsidRDefault="00FB29F4" w:rsidP="00085EC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110</w:t>
            </w:r>
          </w:p>
        </w:tc>
        <w:tc>
          <w:tcPr>
            <w:tcW w:w="1134" w:type="dxa"/>
            <w:vAlign w:val="center"/>
          </w:tcPr>
          <w:p w:rsidR="00D520B5" w:rsidRPr="00085ECD" w:rsidRDefault="00FB29F4" w:rsidP="00085EC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112</w:t>
            </w:r>
          </w:p>
        </w:tc>
        <w:tc>
          <w:tcPr>
            <w:tcW w:w="1523" w:type="dxa"/>
          </w:tcPr>
          <w:p w:rsidR="00D520B5" w:rsidRPr="00D520B5" w:rsidRDefault="00D520B5" w:rsidP="009B0F7A">
            <w:pPr>
              <w:rPr>
                <w:sz w:val="22"/>
                <w:szCs w:val="22"/>
              </w:rPr>
            </w:pPr>
            <w:r w:rsidRPr="00D520B5">
              <w:rPr>
                <w:sz w:val="22"/>
                <w:szCs w:val="22"/>
              </w:rPr>
              <w:t>Дневник по практике. Отчёт по практике</w:t>
            </w:r>
          </w:p>
        </w:tc>
      </w:tr>
      <w:tr w:rsidR="00D520B5" w:rsidTr="00C42852">
        <w:tc>
          <w:tcPr>
            <w:tcW w:w="562" w:type="dxa"/>
            <w:vAlign w:val="center"/>
          </w:tcPr>
          <w:p w:rsidR="00D520B5" w:rsidRPr="0042275D" w:rsidRDefault="00D520B5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>3</w:t>
            </w:r>
          </w:p>
        </w:tc>
        <w:tc>
          <w:tcPr>
            <w:tcW w:w="3941" w:type="dxa"/>
            <w:vAlign w:val="center"/>
          </w:tcPr>
          <w:p w:rsidR="00D520B5" w:rsidRPr="0042275D" w:rsidRDefault="00D520B5" w:rsidP="00D520B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  <w:r w:rsidRPr="0042275D">
              <w:rPr>
                <w:bCs/>
                <w:sz w:val="22"/>
                <w:szCs w:val="22"/>
              </w:rPr>
              <w:t>Заключительный этап (обсуждение результатов практики)</w:t>
            </w:r>
          </w:p>
        </w:tc>
        <w:tc>
          <w:tcPr>
            <w:tcW w:w="1417" w:type="dxa"/>
            <w:vAlign w:val="center"/>
          </w:tcPr>
          <w:p w:rsidR="00D520B5" w:rsidRPr="0042275D" w:rsidRDefault="00D520B5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vAlign w:val="center"/>
          </w:tcPr>
          <w:p w:rsidR="00D520B5" w:rsidRPr="0042275D" w:rsidRDefault="00FB29F4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1134" w:type="dxa"/>
            <w:vAlign w:val="center"/>
          </w:tcPr>
          <w:p w:rsidR="00D520B5" w:rsidRPr="00085ECD" w:rsidRDefault="00FB29F4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1523" w:type="dxa"/>
          </w:tcPr>
          <w:p w:rsidR="00D520B5" w:rsidRPr="00D520B5" w:rsidRDefault="00D520B5" w:rsidP="009B0F7A">
            <w:pPr>
              <w:rPr>
                <w:sz w:val="22"/>
                <w:szCs w:val="22"/>
              </w:rPr>
            </w:pPr>
            <w:r w:rsidRPr="00D520B5">
              <w:rPr>
                <w:sz w:val="22"/>
                <w:szCs w:val="22"/>
              </w:rPr>
              <w:t>Отчёт по практике</w:t>
            </w:r>
          </w:p>
        </w:tc>
      </w:tr>
      <w:tr w:rsidR="00D520B5" w:rsidTr="00D520B5">
        <w:tc>
          <w:tcPr>
            <w:tcW w:w="4503" w:type="dxa"/>
            <w:gridSpan w:val="2"/>
          </w:tcPr>
          <w:p w:rsidR="00D520B5" w:rsidRPr="0042275D" w:rsidRDefault="00D520B5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  <w:sz w:val="22"/>
                <w:szCs w:val="22"/>
              </w:rPr>
            </w:pPr>
            <w:r w:rsidRPr="0042275D"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417" w:type="dxa"/>
          </w:tcPr>
          <w:p w:rsidR="00D520B5" w:rsidRPr="0042275D" w:rsidRDefault="00D520B5" w:rsidP="00085EC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276" w:type="dxa"/>
          </w:tcPr>
          <w:p w:rsidR="00D520B5" w:rsidRPr="0042275D" w:rsidRDefault="00D520B5" w:rsidP="00085EC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138</w:t>
            </w:r>
          </w:p>
        </w:tc>
        <w:tc>
          <w:tcPr>
            <w:tcW w:w="1134" w:type="dxa"/>
          </w:tcPr>
          <w:p w:rsidR="00D520B5" w:rsidRPr="0042275D" w:rsidRDefault="00D520B5" w:rsidP="0012752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sz w:val="22"/>
                <w:szCs w:val="22"/>
              </w:rPr>
            </w:pPr>
            <w:r w:rsidRPr="00085ECD">
              <w:rPr>
                <w:b/>
                <w:sz w:val="22"/>
                <w:szCs w:val="22"/>
              </w:rPr>
              <w:t>144</w:t>
            </w:r>
          </w:p>
        </w:tc>
        <w:tc>
          <w:tcPr>
            <w:tcW w:w="1523" w:type="dxa"/>
          </w:tcPr>
          <w:p w:rsidR="00D520B5" w:rsidRPr="0042275D" w:rsidRDefault="00D520B5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</w:tr>
    </w:tbl>
    <w:p w:rsidR="007017F5" w:rsidRPr="0001067E" w:rsidRDefault="007017F5" w:rsidP="0012752F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5026F" w:rsidRPr="00FB29F4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</w:t>
      </w:r>
      <w:r w:rsidR="007017F5"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344A89">
        <w:rPr>
          <w:b/>
          <w:bCs/>
          <w:i/>
          <w:sz w:val="28"/>
          <w:szCs w:val="28"/>
        </w:rPr>
        <w:t>технологической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E954FC" w:rsidRPr="00E954FC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D520B5">
        <w:rPr>
          <w:b/>
          <w:bCs/>
          <w:sz w:val="28"/>
          <w:szCs w:val="28"/>
        </w:rPr>
        <w:t>о-организационный</w:t>
      </w:r>
      <w:r w:rsidRPr="00D704BB">
        <w:rPr>
          <w:b/>
          <w:bCs/>
          <w:sz w:val="28"/>
          <w:szCs w:val="28"/>
        </w:rPr>
        <w:t xml:space="preserve">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производственной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  <w:r>
        <w:rPr>
          <w:bCs/>
          <w:sz w:val="28"/>
          <w:szCs w:val="28"/>
        </w:rPr>
        <w:t xml:space="preserve"> 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 производственной</w:t>
      </w:r>
      <w:r w:rsidR="00FB29F4">
        <w:rPr>
          <w:bCs/>
          <w:sz w:val="28"/>
          <w:szCs w:val="28"/>
        </w:rPr>
        <w:t xml:space="preserve"> (технологической)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  <w:r>
        <w:rPr>
          <w:bCs/>
          <w:sz w:val="28"/>
          <w:szCs w:val="28"/>
        </w:rPr>
        <w:t xml:space="preserve"> 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AB4D73">
        <w:rPr>
          <w:bCs/>
          <w:sz w:val="28"/>
          <w:szCs w:val="28"/>
        </w:rPr>
        <w:t>дневника</w:t>
      </w:r>
      <w:r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CC6075" w:rsidRPr="003D052A">
        <w:rPr>
          <w:b/>
          <w:bCs/>
          <w:sz w:val="28"/>
          <w:szCs w:val="28"/>
        </w:rPr>
        <w:t>(</w:t>
      </w:r>
      <w:r w:rsidR="00344A89">
        <w:rPr>
          <w:b/>
          <w:bCs/>
          <w:i/>
          <w:sz w:val="28"/>
          <w:szCs w:val="28"/>
        </w:rPr>
        <w:t>технологической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017F5" w:rsidRPr="00705BD4" w:rsidRDefault="007017F5" w:rsidP="007017F5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FB29F4">
        <w:rPr>
          <w:sz w:val="28"/>
          <w:szCs w:val="28"/>
        </w:rPr>
        <w:t xml:space="preserve"> (технологической)</w:t>
      </w:r>
      <w:r w:rsidR="00ED5E23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FB29F4">
        <w:rPr>
          <w:sz w:val="28"/>
          <w:szCs w:val="28"/>
        </w:rPr>
        <w:t xml:space="preserve"> (технологической)</w:t>
      </w:r>
      <w:r w:rsidR="00ED5E23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производственной</w:t>
      </w:r>
      <w:r w:rsidR="00FB29F4">
        <w:rPr>
          <w:sz w:val="28"/>
          <w:szCs w:val="28"/>
        </w:rPr>
        <w:t xml:space="preserve"> (технологической)</w:t>
      </w:r>
      <w:r>
        <w:rPr>
          <w:sz w:val="28"/>
          <w:szCs w:val="28"/>
        </w:rPr>
        <w:t xml:space="preserve"> практик</w:t>
      </w:r>
      <w:r w:rsidR="00875CE9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875CE9" w:rsidRP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017F5" w:rsidRPr="00D53900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>ы отчётности по итогам производственной (</w:t>
      </w:r>
      <w:r w:rsidR="00085ECD" w:rsidRPr="00D53900">
        <w:rPr>
          <w:b/>
          <w:bCs/>
          <w:i/>
          <w:sz w:val="28"/>
          <w:szCs w:val="28"/>
        </w:rPr>
        <w:t>технологической</w:t>
      </w:r>
      <w:r w:rsidR="00B44D5D" w:rsidRPr="00D53900">
        <w:rPr>
          <w:b/>
          <w:bCs/>
          <w:sz w:val="28"/>
          <w:szCs w:val="28"/>
        </w:rPr>
        <w:t>)</w:t>
      </w:r>
      <w:r w:rsidRPr="00D53900">
        <w:rPr>
          <w:b/>
          <w:bCs/>
          <w:sz w:val="28"/>
          <w:szCs w:val="28"/>
        </w:rPr>
        <w:t xml:space="preserve"> практики 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ED5E23">
        <w:rPr>
          <w:sz w:val="28"/>
          <w:szCs w:val="28"/>
        </w:rPr>
        <w:t>производственной</w:t>
      </w:r>
      <w:r w:rsidR="00FB29F4">
        <w:rPr>
          <w:sz w:val="28"/>
          <w:szCs w:val="28"/>
        </w:rPr>
        <w:t xml:space="preserve"> (технологической)</w:t>
      </w:r>
      <w:r w:rsidR="00ED5E23">
        <w:rPr>
          <w:sz w:val="28"/>
          <w:szCs w:val="28"/>
        </w:rPr>
        <w:t xml:space="preserve">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 w:rsidR="00D53900" w:rsidRPr="00D53900">
        <w:rPr>
          <w:sz w:val="28"/>
          <w:szCs w:val="28"/>
        </w:rPr>
        <w:t xml:space="preserve"> </w:t>
      </w:r>
      <w:r w:rsidR="00D53900">
        <w:rPr>
          <w:sz w:val="28"/>
          <w:szCs w:val="28"/>
        </w:rPr>
        <w:t>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Pr="00D53900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>реализованы все задания на производственную пр</w:t>
      </w:r>
      <w:r>
        <w:rPr>
          <w:sz w:val="28"/>
          <w:szCs w:val="28"/>
        </w:rPr>
        <w:t xml:space="preserve">актику, исходные данные </w:t>
      </w:r>
      <w:r w:rsidR="00AB4D73">
        <w:rPr>
          <w:sz w:val="28"/>
          <w:szCs w:val="28"/>
        </w:rPr>
        <w:t>должны</w:t>
      </w:r>
      <w:r w:rsidR="00FB29F4">
        <w:rPr>
          <w:sz w:val="28"/>
          <w:szCs w:val="28"/>
        </w:rPr>
        <w:t xml:space="preserve"> быть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FB29F4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учётные регистры и другие документы)</w:t>
      </w:r>
      <w:r w:rsidR="00D53900" w:rsidRPr="00D53900">
        <w:rPr>
          <w:sz w:val="28"/>
          <w:szCs w:val="28"/>
        </w:rPr>
        <w:t>.</w:t>
      </w:r>
      <w:proofErr w:type="gramEnd"/>
    </w:p>
    <w:p w:rsidR="00945AD0" w:rsidRPr="00705BD4" w:rsidRDefault="00D53900" w:rsidP="00945AD0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(</w:t>
      </w:r>
      <w:r w:rsidRPr="00705BD4">
        <w:rPr>
          <w:i/>
          <w:sz w:val="28"/>
          <w:szCs w:val="28"/>
          <w:lang w:eastAsia="ru-RU"/>
        </w:rPr>
        <w:t>технологической) практике</w:t>
      </w:r>
      <w:r w:rsidR="00743B77" w:rsidRPr="00705BD4">
        <w:rPr>
          <w:i/>
          <w:sz w:val="28"/>
          <w:szCs w:val="28"/>
          <w:lang w:eastAsia="ru-RU"/>
        </w:rPr>
        <w:t>: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lastRenderedPageBreak/>
        <w:t xml:space="preserve">Титульный лист 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705BD4" w:rsidRDefault="00945AD0" w:rsidP="00945AD0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 xml:space="preserve">1. Общая характеристика </w:t>
      </w:r>
      <w:r w:rsidR="00D13B20" w:rsidRPr="00743B77">
        <w:rPr>
          <w:b/>
          <w:sz w:val="28"/>
          <w:szCs w:val="28"/>
        </w:rPr>
        <w:t>организации</w:t>
      </w:r>
      <w:r w:rsidR="00705BD4">
        <w:rPr>
          <w:b/>
          <w:sz w:val="28"/>
          <w:szCs w:val="28"/>
        </w:rPr>
        <w:t xml:space="preserve"> - базы практики</w:t>
      </w:r>
    </w:p>
    <w:p w:rsidR="00945AD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 w:rsidR="00B155BF"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</w:t>
      </w:r>
      <w:r w:rsidR="008859A8">
        <w:rPr>
          <w:sz w:val="28"/>
          <w:szCs w:val="28"/>
        </w:rPr>
        <w:t>ганизации, дата создания, адрес</w:t>
      </w:r>
    </w:p>
    <w:p w:rsidR="00B155BF" w:rsidRDefault="00B155BF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>1.2. Цели</w:t>
      </w:r>
      <w:r w:rsidR="008859A8">
        <w:rPr>
          <w:sz w:val="28"/>
          <w:szCs w:val="28"/>
        </w:rPr>
        <w:t xml:space="preserve"> и основные задачи деятельности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B029DF">
        <w:rPr>
          <w:sz w:val="28"/>
          <w:szCs w:val="28"/>
        </w:rPr>
        <w:t>3</w:t>
      </w:r>
      <w:r w:rsidRPr="00D53900">
        <w:rPr>
          <w:sz w:val="28"/>
          <w:szCs w:val="28"/>
        </w:rPr>
        <w:t>. Сфера деятельности</w:t>
      </w:r>
      <w:r w:rsidR="00B155BF">
        <w:rPr>
          <w:sz w:val="28"/>
          <w:szCs w:val="28"/>
        </w:rPr>
        <w:t xml:space="preserve"> организации</w:t>
      </w:r>
      <w:r w:rsidRPr="00D53900">
        <w:rPr>
          <w:sz w:val="28"/>
          <w:szCs w:val="28"/>
        </w:rPr>
        <w:t>, выпускаем</w:t>
      </w:r>
      <w:r w:rsidR="00B155BF">
        <w:rPr>
          <w:sz w:val="28"/>
          <w:szCs w:val="28"/>
        </w:rPr>
        <w:t>ая</w:t>
      </w:r>
      <w:r w:rsidRPr="00D53900">
        <w:rPr>
          <w:sz w:val="28"/>
          <w:szCs w:val="28"/>
        </w:rPr>
        <w:t xml:space="preserve"> </w:t>
      </w:r>
      <w:r w:rsidR="00B155BF">
        <w:rPr>
          <w:sz w:val="28"/>
          <w:szCs w:val="28"/>
        </w:rPr>
        <w:t>продукция и/или услуги</w:t>
      </w:r>
    </w:p>
    <w:p w:rsidR="00B029DF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B029DF">
        <w:rPr>
          <w:sz w:val="28"/>
          <w:szCs w:val="28"/>
        </w:rPr>
        <w:t>4</w:t>
      </w:r>
      <w:r w:rsidRPr="00D53900">
        <w:rPr>
          <w:sz w:val="28"/>
          <w:szCs w:val="28"/>
        </w:rPr>
        <w:t xml:space="preserve">. Клиенты и конкуренты организации 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 w:rsidR="00B029DF">
        <w:rPr>
          <w:sz w:val="28"/>
          <w:szCs w:val="28"/>
        </w:rPr>
        <w:t>5</w:t>
      </w:r>
      <w:r w:rsidRPr="00D53900">
        <w:rPr>
          <w:sz w:val="28"/>
          <w:szCs w:val="28"/>
        </w:rPr>
        <w:t xml:space="preserve">. </w:t>
      </w:r>
      <w:r w:rsidRPr="00D53900">
        <w:rPr>
          <w:iCs/>
          <w:sz w:val="28"/>
          <w:szCs w:val="28"/>
        </w:rPr>
        <w:t>Организационная структура управления организацией, её краткая характеристика</w:t>
      </w:r>
    </w:p>
    <w:p w:rsidR="00B029DF" w:rsidRPr="00EE7BCD" w:rsidRDefault="00B029DF" w:rsidP="00945AD0">
      <w:pPr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984132">
        <w:rPr>
          <w:sz w:val="28"/>
          <w:szCs w:val="28"/>
        </w:rPr>
        <w:t>6</w:t>
      </w:r>
      <w:r>
        <w:rPr>
          <w:sz w:val="28"/>
          <w:szCs w:val="28"/>
        </w:rPr>
        <w:t>. Внутренние нормативные документы по управлению финансами организации</w:t>
      </w:r>
    </w:p>
    <w:p w:rsidR="00705BD4" w:rsidRDefault="00734BD8" w:rsidP="00734BD8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2. </w:t>
      </w:r>
      <w:r w:rsidRPr="00514B1A">
        <w:rPr>
          <w:b/>
          <w:sz w:val="28"/>
          <w:szCs w:val="28"/>
        </w:rPr>
        <w:t xml:space="preserve">Инвестиционная деятельность </w:t>
      </w:r>
      <w:r w:rsidR="00D13B20" w:rsidRPr="00743B77">
        <w:rPr>
          <w:b/>
          <w:sz w:val="28"/>
          <w:szCs w:val="28"/>
        </w:rPr>
        <w:t>организации</w:t>
      </w:r>
      <w:r w:rsidR="00705BD4">
        <w:rPr>
          <w:b/>
          <w:sz w:val="28"/>
          <w:szCs w:val="28"/>
        </w:rPr>
        <w:t xml:space="preserve"> - базы практики</w:t>
      </w:r>
      <w:r w:rsidR="00705BD4">
        <w:rPr>
          <w:sz w:val="28"/>
          <w:szCs w:val="28"/>
        </w:rPr>
        <w:t xml:space="preserve"> </w:t>
      </w:r>
    </w:p>
    <w:p w:rsidR="00734BD8" w:rsidRDefault="00734BD8" w:rsidP="00734BD8">
      <w:pPr>
        <w:jc w:val="both"/>
        <w:rPr>
          <w:sz w:val="28"/>
          <w:szCs w:val="28"/>
        </w:rPr>
      </w:pPr>
      <w:r>
        <w:rPr>
          <w:sz w:val="28"/>
          <w:szCs w:val="28"/>
        </w:rPr>
        <w:t>2.1. Объекты инве</w:t>
      </w:r>
      <w:r w:rsidR="003335DE">
        <w:rPr>
          <w:sz w:val="28"/>
          <w:szCs w:val="28"/>
        </w:rPr>
        <w:t>с</w:t>
      </w:r>
      <w:r>
        <w:rPr>
          <w:sz w:val="28"/>
          <w:szCs w:val="28"/>
        </w:rPr>
        <w:t xml:space="preserve">тирования и их </w:t>
      </w:r>
      <w:r w:rsidR="00D13B20">
        <w:rPr>
          <w:sz w:val="28"/>
          <w:szCs w:val="28"/>
        </w:rPr>
        <w:t>характеристика</w:t>
      </w:r>
    </w:p>
    <w:p w:rsidR="00734BD8" w:rsidRDefault="00734BD8" w:rsidP="00734BD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2.2. </w:t>
      </w:r>
      <w:r w:rsidR="00CD17DE">
        <w:rPr>
          <w:sz w:val="28"/>
          <w:szCs w:val="28"/>
        </w:rPr>
        <w:t xml:space="preserve">Состав и структура источников </w:t>
      </w:r>
      <w:r w:rsidR="00D13B20">
        <w:rPr>
          <w:sz w:val="28"/>
          <w:szCs w:val="28"/>
        </w:rPr>
        <w:t>инвестиций</w:t>
      </w:r>
      <w:r w:rsidR="00CD17DE">
        <w:rPr>
          <w:sz w:val="28"/>
          <w:szCs w:val="28"/>
        </w:rPr>
        <w:t xml:space="preserve"> организации</w:t>
      </w:r>
    </w:p>
    <w:p w:rsidR="00734BD8" w:rsidRDefault="00734BD8" w:rsidP="00734BD8">
      <w:pPr>
        <w:jc w:val="both"/>
        <w:rPr>
          <w:sz w:val="28"/>
          <w:szCs w:val="28"/>
        </w:rPr>
      </w:pPr>
      <w:r>
        <w:rPr>
          <w:sz w:val="28"/>
          <w:szCs w:val="28"/>
        </w:rPr>
        <w:t>2.3. Инв</w:t>
      </w:r>
      <w:r w:rsidR="00CD17DE">
        <w:rPr>
          <w:sz w:val="28"/>
          <w:szCs w:val="28"/>
        </w:rPr>
        <w:t xml:space="preserve">естиционные проекты организации, </w:t>
      </w:r>
      <w:r w:rsidR="008859A8">
        <w:rPr>
          <w:sz w:val="28"/>
          <w:szCs w:val="28"/>
        </w:rPr>
        <w:t>оценка их эффективности</w:t>
      </w:r>
    </w:p>
    <w:p w:rsidR="00705BD4" w:rsidRDefault="00734BD8" w:rsidP="00734BD8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3. </w:t>
      </w:r>
      <w:r w:rsidR="008859A8">
        <w:rPr>
          <w:b/>
          <w:sz w:val="28"/>
          <w:szCs w:val="28"/>
        </w:rPr>
        <w:t>Стратегическое п</w:t>
      </w:r>
      <w:r w:rsidRPr="00EE7BCD">
        <w:rPr>
          <w:b/>
          <w:sz w:val="28"/>
          <w:szCs w:val="28"/>
        </w:rPr>
        <w:t xml:space="preserve">ланирование финансовой деятельности </w:t>
      </w:r>
      <w:r w:rsidR="00D13B20" w:rsidRPr="00743B77">
        <w:rPr>
          <w:b/>
          <w:sz w:val="28"/>
          <w:szCs w:val="28"/>
        </w:rPr>
        <w:t>организации</w:t>
      </w:r>
      <w:r w:rsidR="00705BD4">
        <w:rPr>
          <w:b/>
          <w:sz w:val="28"/>
          <w:szCs w:val="28"/>
        </w:rPr>
        <w:t xml:space="preserve"> - базы практики</w:t>
      </w:r>
      <w:r w:rsidR="00705BD4">
        <w:rPr>
          <w:sz w:val="28"/>
          <w:szCs w:val="28"/>
        </w:rPr>
        <w:t xml:space="preserve"> </w:t>
      </w:r>
    </w:p>
    <w:p w:rsidR="00734BD8" w:rsidRPr="00EE7BCD" w:rsidRDefault="008859A8" w:rsidP="00734BD8">
      <w:pPr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B029DF">
        <w:rPr>
          <w:sz w:val="28"/>
          <w:szCs w:val="28"/>
        </w:rPr>
        <w:t>.</w:t>
      </w:r>
      <w:r w:rsidR="00734BD8" w:rsidRPr="00EE7BCD">
        <w:rPr>
          <w:sz w:val="28"/>
          <w:szCs w:val="28"/>
        </w:rPr>
        <w:t xml:space="preserve">1. Функции и задачи </w:t>
      </w:r>
      <w:r w:rsidR="00D13B20">
        <w:rPr>
          <w:sz w:val="28"/>
          <w:szCs w:val="28"/>
        </w:rPr>
        <w:t>стратегического</w:t>
      </w:r>
      <w:r>
        <w:rPr>
          <w:sz w:val="28"/>
          <w:szCs w:val="28"/>
        </w:rPr>
        <w:t xml:space="preserve"> </w:t>
      </w:r>
      <w:r w:rsidR="00734BD8" w:rsidRPr="00EE7BCD">
        <w:rPr>
          <w:sz w:val="28"/>
          <w:szCs w:val="28"/>
        </w:rPr>
        <w:t>финансового планирования деятельности организации</w:t>
      </w:r>
    </w:p>
    <w:p w:rsidR="00734BD8" w:rsidRPr="00EE7BCD" w:rsidRDefault="008859A8" w:rsidP="00734BD8">
      <w:pPr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734BD8" w:rsidRPr="00EE7BCD">
        <w:rPr>
          <w:sz w:val="28"/>
          <w:szCs w:val="28"/>
        </w:rPr>
        <w:t xml:space="preserve">.2. Структура и содержание </w:t>
      </w:r>
      <w:r w:rsidR="00D13B20">
        <w:rPr>
          <w:sz w:val="28"/>
          <w:szCs w:val="28"/>
        </w:rPr>
        <w:t>стратегического</w:t>
      </w:r>
      <w:r>
        <w:rPr>
          <w:sz w:val="28"/>
          <w:szCs w:val="28"/>
        </w:rPr>
        <w:t xml:space="preserve"> </w:t>
      </w:r>
      <w:r w:rsidR="00734BD8" w:rsidRPr="00EE7BCD">
        <w:rPr>
          <w:sz w:val="28"/>
          <w:szCs w:val="28"/>
        </w:rPr>
        <w:t>финансового плана организации</w:t>
      </w:r>
    </w:p>
    <w:p w:rsidR="00734BD8" w:rsidRPr="00EE7BCD" w:rsidRDefault="008859A8" w:rsidP="00734BD8">
      <w:pPr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734BD8" w:rsidRPr="00EE7BCD">
        <w:rPr>
          <w:sz w:val="28"/>
          <w:szCs w:val="28"/>
        </w:rPr>
        <w:t xml:space="preserve">.3. </w:t>
      </w:r>
      <w:r>
        <w:rPr>
          <w:sz w:val="28"/>
          <w:szCs w:val="28"/>
        </w:rPr>
        <w:t>Ключевые показатели эффективности стратегического</w:t>
      </w:r>
      <w:r w:rsidRPr="008859A8">
        <w:rPr>
          <w:sz w:val="28"/>
          <w:szCs w:val="28"/>
        </w:rPr>
        <w:t xml:space="preserve"> </w:t>
      </w:r>
      <w:r w:rsidRPr="00EE7BCD">
        <w:rPr>
          <w:sz w:val="28"/>
          <w:szCs w:val="28"/>
        </w:rPr>
        <w:t>финансового плана организации</w:t>
      </w:r>
    </w:p>
    <w:p w:rsidR="00705BD4" w:rsidRDefault="008859A8" w:rsidP="00743B77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4. Текущее и </w:t>
      </w:r>
      <w:r w:rsidR="00D13B20">
        <w:rPr>
          <w:b/>
          <w:sz w:val="28"/>
          <w:szCs w:val="28"/>
        </w:rPr>
        <w:t>оперативное</w:t>
      </w:r>
      <w:r>
        <w:rPr>
          <w:b/>
          <w:sz w:val="28"/>
          <w:szCs w:val="28"/>
        </w:rPr>
        <w:t xml:space="preserve"> п</w:t>
      </w:r>
      <w:r w:rsidRPr="00EE7BCD">
        <w:rPr>
          <w:b/>
          <w:sz w:val="28"/>
          <w:szCs w:val="28"/>
        </w:rPr>
        <w:t xml:space="preserve">ланирование финансовой деятельности </w:t>
      </w:r>
      <w:r w:rsidR="00D13B20" w:rsidRPr="00743B77">
        <w:rPr>
          <w:b/>
          <w:sz w:val="28"/>
          <w:szCs w:val="28"/>
        </w:rPr>
        <w:t>организации</w:t>
      </w:r>
      <w:r w:rsidR="00705BD4">
        <w:rPr>
          <w:b/>
          <w:sz w:val="28"/>
          <w:szCs w:val="28"/>
        </w:rPr>
        <w:t xml:space="preserve"> - базы практики</w:t>
      </w:r>
      <w:r w:rsidR="00705BD4">
        <w:rPr>
          <w:sz w:val="28"/>
          <w:szCs w:val="28"/>
        </w:rPr>
        <w:t xml:space="preserve"> </w:t>
      </w:r>
    </w:p>
    <w:p w:rsidR="008859A8" w:rsidRPr="008859A8" w:rsidRDefault="008859A8" w:rsidP="00743B7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4.1. </w:t>
      </w:r>
      <w:r w:rsidRPr="008859A8">
        <w:rPr>
          <w:sz w:val="28"/>
          <w:szCs w:val="28"/>
        </w:rPr>
        <w:t>План продаж</w:t>
      </w:r>
      <w:r>
        <w:rPr>
          <w:sz w:val="28"/>
          <w:szCs w:val="28"/>
        </w:rPr>
        <w:t xml:space="preserve"> организации</w:t>
      </w:r>
    </w:p>
    <w:p w:rsidR="008859A8" w:rsidRPr="008859A8" w:rsidRDefault="008859A8" w:rsidP="00743B7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4.2. </w:t>
      </w:r>
      <w:r w:rsidRPr="008859A8">
        <w:rPr>
          <w:sz w:val="28"/>
          <w:szCs w:val="28"/>
        </w:rPr>
        <w:t>Баланс до</w:t>
      </w:r>
      <w:r>
        <w:rPr>
          <w:sz w:val="28"/>
          <w:szCs w:val="28"/>
        </w:rPr>
        <w:t>х</w:t>
      </w:r>
      <w:r w:rsidRPr="008859A8">
        <w:rPr>
          <w:sz w:val="28"/>
          <w:szCs w:val="28"/>
        </w:rPr>
        <w:t xml:space="preserve">одов и расходов </w:t>
      </w:r>
      <w:r>
        <w:rPr>
          <w:sz w:val="28"/>
          <w:szCs w:val="28"/>
        </w:rPr>
        <w:t>организации</w:t>
      </w:r>
    </w:p>
    <w:p w:rsidR="008859A8" w:rsidRPr="008859A8" w:rsidRDefault="008859A8" w:rsidP="00743B7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4.3. </w:t>
      </w:r>
      <w:r w:rsidRPr="008859A8">
        <w:rPr>
          <w:sz w:val="28"/>
          <w:szCs w:val="28"/>
        </w:rPr>
        <w:t xml:space="preserve">План денежных поступлений и </w:t>
      </w:r>
      <w:r w:rsidR="00D13B20" w:rsidRPr="008859A8">
        <w:rPr>
          <w:sz w:val="28"/>
          <w:szCs w:val="28"/>
        </w:rPr>
        <w:t>платежей</w:t>
      </w:r>
      <w:r w:rsidRPr="008859A8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</w:p>
    <w:p w:rsidR="008859A8" w:rsidRPr="008859A8" w:rsidRDefault="008859A8" w:rsidP="008859A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4.4. </w:t>
      </w:r>
      <w:r w:rsidRPr="008859A8">
        <w:rPr>
          <w:sz w:val="28"/>
          <w:szCs w:val="28"/>
        </w:rPr>
        <w:t xml:space="preserve">Прогнозный баланс активов и пассивов </w:t>
      </w:r>
      <w:r>
        <w:rPr>
          <w:sz w:val="28"/>
          <w:szCs w:val="28"/>
        </w:rPr>
        <w:t>организации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945AD0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FB29F4" w:rsidRPr="00FB29F4" w:rsidRDefault="00FB29F4" w:rsidP="00705BD4">
      <w:pPr>
        <w:suppressAutoHyphens w:val="0"/>
        <w:ind w:firstLine="709"/>
        <w:jc w:val="both"/>
        <w:rPr>
          <w:rFonts w:eastAsiaTheme="minorHAnsi"/>
          <w:i/>
          <w:sz w:val="16"/>
          <w:szCs w:val="16"/>
          <w:lang w:eastAsia="en-US"/>
        </w:rPr>
      </w:pPr>
    </w:p>
    <w:p w:rsidR="00705BD4" w:rsidRPr="00705BD4" w:rsidRDefault="00D13B20" w:rsidP="00705BD4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(</w:t>
      </w:r>
      <w:r w:rsidR="00705BD4" w:rsidRPr="00705BD4">
        <w:rPr>
          <w:i/>
          <w:sz w:val="28"/>
          <w:szCs w:val="28"/>
          <w:lang w:eastAsia="ru-RU"/>
        </w:rPr>
        <w:t>технологической) практике: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>Абзацы в тексте начинаются отступом в 1,25 мм, слово начинается с прописной буквы.</w:t>
      </w:r>
      <w:r w:rsidRPr="00AF549B"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  <w:lang w:eastAsia="ru-RU"/>
        </w:rPr>
        <w:t xml:space="preserve">Страницы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 xml:space="preserve">ючают в общую </w:t>
      </w:r>
      <w:r w:rsidRPr="001D5768">
        <w:rPr>
          <w:sz w:val="28"/>
          <w:szCs w:val="28"/>
          <w:lang w:eastAsia="ru-RU"/>
        </w:rPr>
        <w:lastRenderedPageBreak/>
        <w:t xml:space="preserve">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на титульном листе не проставляют.</w:t>
      </w:r>
      <w:r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</w:rPr>
        <w:t xml:space="preserve">Нумерация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страницы.</w:t>
      </w:r>
      <w:r>
        <w:rPr>
          <w:sz w:val="28"/>
          <w:szCs w:val="28"/>
          <w:lang w:eastAsia="ru-RU"/>
        </w:rPr>
        <w:t xml:space="preserve"> </w:t>
      </w:r>
      <w:r w:rsidRPr="003E52EF">
        <w:rPr>
          <w:sz w:val="28"/>
          <w:szCs w:val="20"/>
          <w:lang w:eastAsia="ru-RU"/>
        </w:rPr>
        <w:t xml:space="preserve">Например,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705BD4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FB29F4" w:rsidRPr="00FB29F4" w:rsidRDefault="00FB29F4" w:rsidP="00803FB5">
      <w:pPr>
        <w:suppressAutoHyphens w:val="0"/>
        <w:ind w:firstLine="709"/>
        <w:jc w:val="both"/>
        <w:rPr>
          <w:lang w:eastAsia="ru-RU"/>
        </w:rPr>
      </w:pPr>
    </w:p>
    <w:p w:rsidR="007017F5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764F0">
        <w:rPr>
          <w:b/>
          <w:bCs/>
          <w:sz w:val="28"/>
          <w:szCs w:val="28"/>
        </w:rPr>
        <w:t xml:space="preserve">10. Формы </w:t>
      </w:r>
      <w:r w:rsidR="00132104" w:rsidRPr="00B764F0">
        <w:rPr>
          <w:b/>
          <w:bCs/>
          <w:sz w:val="28"/>
          <w:szCs w:val="28"/>
        </w:rPr>
        <w:t xml:space="preserve">текущего </w:t>
      </w:r>
      <w:r w:rsidRPr="00B764F0">
        <w:rPr>
          <w:b/>
          <w:bCs/>
          <w:sz w:val="28"/>
          <w:szCs w:val="28"/>
        </w:rPr>
        <w:t xml:space="preserve">контроля </w:t>
      </w:r>
      <w:r w:rsidR="00765910" w:rsidRPr="00B764F0">
        <w:rPr>
          <w:b/>
          <w:bCs/>
          <w:sz w:val="28"/>
          <w:szCs w:val="28"/>
        </w:rPr>
        <w:t xml:space="preserve">успеваемости </w:t>
      </w:r>
      <w:r w:rsidR="00DA5F0B" w:rsidRPr="00B764F0">
        <w:rPr>
          <w:b/>
          <w:bCs/>
          <w:sz w:val="28"/>
          <w:szCs w:val="28"/>
        </w:rPr>
        <w:t>и</w:t>
      </w:r>
      <w:r w:rsidRPr="00B764F0">
        <w:rPr>
          <w:b/>
          <w:bCs/>
          <w:sz w:val="28"/>
          <w:szCs w:val="28"/>
        </w:rPr>
        <w:t xml:space="preserve"> промежуточно</w:t>
      </w:r>
      <w:r w:rsidR="00160E18" w:rsidRPr="00B764F0">
        <w:rPr>
          <w:b/>
          <w:bCs/>
          <w:sz w:val="28"/>
          <w:szCs w:val="28"/>
        </w:rPr>
        <w:t xml:space="preserve">й </w:t>
      </w:r>
      <w:proofErr w:type="gramStart"/>
      <w:r w:rsidR="00160E18" w:rsidRPr="00B764F0">
        <w:rPr>
          <w:b/>
          <w:bCs/>
          <w:sz w:val="28"/>
          <w:szCs w:val="28"/>
        </w:rPr>
        <w:t>аттестации</w:t>
      </w:r>
      <w:proofErr w:type="gramEnd"/>
      <w:r w:rsidR="00160E18" w:rsidRPr="00B764F0">
        <w:rPr>
          <w:b/>
          <w:bCs/>
          <w:sz w:val="28"/>
          <w:szCs w:val="28"/>
        </w:rPr>
        <w:t xml:space="preserve"> обучающихся </w:t>
      </w:r>
      <w:r w:rsidR="00132104" w:rsidRPr="00B764F0">
        <w:rPr>
          <w:b/>
          <w:bCs/>
          <w:sz w:val="28"/>
          <w:szCs w:val="28"/>
        </w:rPr>
        <w:t>по итогам производственной</w:t>
      </w:r>
      <w:r w:rsidRPr="00B764F0">
        <w:rPr>
          <w:b/>
          <w:bCs/>
          <w:sz w:val="28"/>
          <w:szCs w:val="28"/>
        </w:rPr>
        <w:t xml:space="preserve"> </w:t>
      </w:r>
      <w:r w:rsidR="00132104" w:rsidRPr="00B764F0">
        <w:rPr>
          <w:b/>
          <w:bCs/>
          <w:sz w:val="28"/>
          <w:szCs w:val="28"/>
        </w:rPr>
        <w:t>(</w:t>
      </w:r>
      <w:r w:rsidR="00B764F0">
        <w:rPr>
          <w:b/>
          <w:bCs/>
          <w:i/>
          <w:sz w:val="28"/>
          <w:szCs w:val="28"/>
        </w:rPr>
        <w:t>технологической</w:t>
      </w:r>
      <w:r w:rsidR="00132104" w:rsidRPr="00B764F0">
        <w:rPr>
          <w:b/>
          <w:bCs/>
          <w:sz w:val="28"/>
          <w:szCs w:val="28"/>
        </w:rPr>
        <w:t xml:space="preserve">) </w:t>
      </w:r>
      <w:r w:rsidRPr="00B764F0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Pr="00E661B3">
        <w:rPr>
          <w:b/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 w:rsidR="00CE5ABC">
        <w:rPr>
          <w:sz w:val="28"/>
          <w:szCs w:val="28"/>
        </w:rPr>
        <w:t>е</w:t>
      </w:r>
      <w:r w:rsidR="00C95890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практике</w:t>
      </w:r>
      <w:r w:rsidR="001F464E">
        <w:rPr>
          <w:sz w:val="28"/>
          <w:szCs w:val="28"/>
        </w:rPr>
        <w:t xml:space="preserve"> </w:t>
      </w:r>
      <w:proofErr w:type="gramStart"/>
      <w:r w:rsidR="00C95890">
        <w:rPr>
          <w:sz w:val="28"/>
          <w:szCs w:val="28"/>
        </w:rPr>
        <w:t>обучающимися</w:t>
      </w:r>
      <w:proofErr w:type="gramEnd"/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  <w:r w:rsidR="00CE53F9">
        <w:rPr>
          <w:sz w:val="28"/>
          <w:szCs w:val="28"/>
        </w:rPr>
        <w:t xml:space="preserve"> 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>
        <w:rPr>
          <w:i/>
          <w:sz w:val="22"/>
          <w:szCs w:val="22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</w:t>
      </w:r>
      <w:r w:rsidRPr="00C95890">
        <w:rPr>
          <w:sz w:val="28"/>
          <w:szCs w:val="28"/>
        </w:rPr>
        <w:lastRenderedPageBreak/>
        <w:t xml:space="preserve">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C56931" w:rsidRPr="00C56931" w:rsidRDefault="00C56931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FB29F4" w:rsidRDefault="007017F5" w:rsidP="008D4F9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8D4F98" w:rsidRPr="008D4F98" w:rsidRDefault="008D4F98" w:rsidP="008D4F98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0D0194" w:rsidRPr="00C56931" w:rsidRDefault="000D0194" w:rsidP="00CE5ABC">
      <w:pPr>
        <w:ind w:firstLine="709"/>
        <w:jc w:val="both"/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>ходимых для проведения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7B0D9C" w:rsidRPr="003D052A">
        <w:rPr>
          <w:b/>
          <w:bCs/>
          <w:sz w:val="28"/>
          <w:szCs w:val="28"/>
        </w:rPr>
        <w:t>(</w:t>
      </w:r>
      <w:r w:rsidR="00B764F0">
        <w:rPr>
          <w:b/>
          <w:bCs/>
          <w:i/>
          <w:sz w:val="28"/>
          <w:szCs w:val="28"/>
        </w:rPr>
        <w:t>технологической</w:t>
      </w:r>
      <w:r w:rsidR="007B0D9C" w:rsidRPr="003D052A">
        <w:rPr>
          <w:b/>
          <w:bCs/>
          <w:sz w:val="28"/>
          <w:szCs w:val="28"/>
        </w:rPr>
        <w:t>)</w:t>
      </w:r>
      <w:r w:rsidR="007B0D9C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722F06" w:rsidRPr="00C56931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="000A7AB5" w:rsidRPr="00C56931">
        <w:rPr>
          <w:i/>
          <w:sz w:val="28"/>
          <w:szCs w:val="28"/>
        </w:rPr>
        <w:t>а) О</w:t>
      </w:r>
      <w:r w:rsidR="007017F5" w:rsidRPr="00C56931">
        <w:rPr>
          <w:i/>
          <w:sz w:val="28"/>
          <w:szCs w:val="28"/>
        </w:rPr>
        <w:t>с</w:t>
      </w:r>
      <w:r w:rsidRPr="00C56931">
        <w:rPr>
          <w:i/>
          <w:sz w:val="28"/>
          <w:szCs w:val="28"/>
        </w:rPr>
        <w:t xml:space="preserve">новная литература: </w:t>
      </w:r>
    </w:p>
    <w:p w:rsidR="008D4F98" w:rsidRPr="00E01F9B" w:rsidRDefault="005D610A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01F9B">
        <w:rPr>
          <w:sz w:val="28"/>
          <w:szCs w:val="28"/>
        </w:rPr>
        <w:t xml:space="preserve">1. </w:t>
      </w:r>
      <w:r w:rsidR="008D4F98" w:rsidRPr="00E01F9B">
        <w:rPr>
          <w:sz w:val="28"/>
          <w:szCs w:val="28"/>
        </w:rPr>
        <w:t xml:space="preserve">Воронин, В.Г. Финансы инвестиционного и инновационного процессов: учебное пособие / В.Г. Воронин, Е.А. </w:t>
      </w:r>
      <w:proofErr w:type="spellStart"/>
      <w:r w:rsidR="008D4F98" w:rsidRPr="00E01F9B">
        <w:rPr>
          <w:sz w:val="28"/>
          <w:szCs w:val="28"/>
        </w:rPr>
        <w:t>Штеле</w:t>
      </w:r>
      <w:proofErr w:type="spellEnd"/>
      <w:r w:rsidR="008D4F98" w:rsidRPr="00E01F9B">
        <w:rPr>
          <w:sz w:val="28"/>
          <w:szCs w:val="28"/>
        </w:rPr>
        <w:t xml:space="preserve">. - Москва; Берлин: </w:t>
      </w:r>
      <w:proofErr w:type="spellStart"/>
      <w:r w:rsidR="008D4F98" w:rsidRPr="00E01F9B">
        <w:rPr>
          <w:sz w:val="28"/>
          <w:szCs w:val="28"/>
        </w:rPr>
        <w:t>Директ</w:t>
      </w:r>
      <w:proofErr w:type="spellEnd"/>
      <w:r w:rsidR="008D4F98" w:rsidRPr="00E01F9B">
        <w:rPr>
          <w:sz w:val="28"/>
          <w:szCs w:val="28"/>
        </w:rPr>
        <w:t>-Медиа, 2015. - 206 с. : ил</w:t>
      </w:r>
      <w:proofErr w:type="gramStart"/>
      <w:r w:rsidR="008D4F98" w:rsidRPr="00E01F9B">
        <w:rPr>
          <w:sz w:val="28"/>
          <w:szCs w:val="28"/>
        </w:rPr>
        <w:t xml:space="preserve">., </w:t>
      </w:r>
      <w:proofErr w:type="gramEnd"/>
      <w:r w:rsidR="008D4F98" w:rsidRPr="00E01F9B">
        <w:rPr>
          <w:sz w:val="28"/>
          <w:szCs w:val="28"/>
        </w:rPr>
        <w:t xml:space="preserve">схем., табл. - </w:t>
      </w:r>
      <w:proofErr w:type="spellStart"/>
      <w:r w:rsidR="008D4F98" w:rsidRPr="00E01F9B">
        <w:rPr>
          <w:sz w:val="28"/>
          <w:szCs w:val="28"/>
        </w:rPr>
        <w:t>Библиогр</w:t>
      </w:r>
      <w:proofErr w:type="spellEnd"/>
      <w:r w:rsidR="008D4F98" w:rsidRPr="00E01F9B">
        <w:rPr>
          <w:sz w:val="28"/>
          <w:szCs w:val="28"/>
        </w:rPr>
        <w:t xml:space="preserve">.: с. 191 - ISBN 978-5-4475-4911-4; То же [Электронный ресурс]. - URL: </w:t>
      </w:r>
      <w:hyperlink r:id="rId8" w:history="1">
        <w:r w:rsidR="008D4F98" w:rsidRPr="00E01F9B">
          <w:rPr>
            <w:rStyle w:val="a4"/>
            <w:sz w:val="28"/>
            <w:szCs w:val="28"/>
          </w:rPr>
          <w:t>http://biblioclub.ru/index.php?page=book&amp;id=363987</w:t>
        </w:r>
      </w:hyperlink>
    </w:p>
    <w:p w:rsidR="0066173B" w:rsidRPr="00E01F9B" w:rsidRDefault="0066173B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01F9B">
        <w:rPr>
          <w:sz w:val="28"/>
          <w:szCs w:val="28"/>
        </w:rPr>
        <w:t xml:space="preserve">2. Конищева, М.А. Финансовое планирование: учебное пособие / М.А. Конищева, Ю.И. Черкасова, Т.В. </w:t>
      </w:r>
      <w:proofErr w:type="spellStart"/>
      <w:r w:rsidRPr="00E01F9B">
        <w:rPr>
          <w:sz w:val="28"/>
          <w:szCs w:val="28"/>
        </w:rPr>
        <w:t>Живаева</w:t>
      </w:r>
      <w:proofErr w:type="spellEnd"/>
      <w:proofErr w:type="gramStart"/>
      <w:r w:rsidRPr="00E01F9B">
        <w:rPr>
          <w:sz w:val="28"/>
          <w:szCs w:val="28"/>
        </w:rPr>
        <w:t xml:space="preserve"> ;</w:t>
      </w:r>
      <w:proofErr w:type="gramEnd"/>
      <w:r w:rsidRPr="00E01F9B">
        <w:rPr>
          <w:sz w:val="28"/>
          <w:szCs w:val="28"/>
        </w:rPr>
        <w:t xml:space="preserve"> Министерство образования и науки Российской Федерации, Сибирский Федеральный университет. - Красноярск</w:t>
      </w:r>
      <w:proofErr w:type="gramStart"/>
      <w:r w:rsidRPr="00E01F9B">
        <w:rPr>
          <w:sz w:val="28"/>
          <w:szCs w:val="28"/>
        </w:rPr>
        <w:t xml:space="preserve"> :</w:t>
      </w:r>
      <w:proofErr w:type="gramEnd"/>
      <w:r w:rsidRPr="00E01F9B">
        <w:rPr>
          <w:sz w:val="28"/>
          <w:szCs w:val="28"/>
        </w:rPr>
        <w:t xml:space="preserve"> СФУ, 2016. - 256 с.</w:t>
      </w:r>
      <w:proofErr w:type="gramStart"/>
      <w:r w:rsidRPr="00E01F9B">
        <w:rPr>
          <w:sz w:val="28"/>
          <w:szCs w:val="28"/>
        </w:rPr>
        <w:t xml:space="preserve"> :</w:t>
      </w:r>
      <w:proofErr w:type="gramEnd"/>
      <w:r w:rsidRPr="00E01F9B">
        <w:rPr>
          <w:sz w:val="28"/>
          <w:szCs w:val="28"/>
        </w:rPr>
        <w:t xml:space="preserve"> ил. - </w:t>
      </w:r>
      <w:proofErr w:type="spellStart"/>
      <w:r w:rsidRPr="00E01F9B">
        <w:rPr>
          <w:sz w:val="28"/>
          <w:szCs w:val="28"/>
        </w:rPr>
        <w:t>Библиогр</w:t>
      </w:r>
      <w:proofErr w:type="spellEnd"/>
      <w:r w:rsidRPr="00E01F9B">
        <w:rPr>
          <w:sz w:val="28"/>
          <w:szCs w:val="28"/>
        </w:rPr>
        <w:t>.: с. 219 - 221 - ISBN 978-5-7638-3500-7</w:t>
      </w:r>
      <w:proofErr w:type="gramStart"/>
      <w:r w:rsidRPr="00E01F9B">
        <w:rPr>
          <w:sz w:val="28"/>
          <w:szCs w:val="28"/>
        </w:rPr>
        <w:t xml:space="preserve"> ;</w:t>
      </w:r>
      <w:proofErr w:type="gramEnd"/>
      <w:r w:rsidRPr="00E01F9B">
        <w:rPr>
          <w:sz w:val="28"/>
          <w:szCs w:val="28"/>
        </w:rPr>
        <w:t xml:space="preserve"> То же [Электронный ресурс]. - URL: </w:t>
      </w:r>
      <w:hyperlink r:id="rId9" w:history="1">
        <w:r w:rsidRPr="00E01F9B">
          <w:rPr>
            <w:rStyle w:val="a4"/>
            <w:sz w:val="28"/>
            <w:szCs w:val="28"/>
          </w:rPr>
          <w:t>http://biblioclub.ru/index.php?page=book&amp;id=497226</w:t>
        </w:r>
      </w:hyperlink>
      <w:r w:rsidRPr="00E01F9B">
        <w:rPr>
          <w:sz w:val="28"/>
          <w:szCs w:val="28"/>
        </w:rPr>
        <w:t>.</w:t>
      </w:r>
    </w:p>
    <w:p w:rsidR="0066173B" w:rsidRPr="00E01F9B" w:rsidRDefault="0066173B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01F9B">
        <w:rPr>
          <w:sz w:val="28"/>
          <w:szCs w:val="28"/>
        </w:rPr>
        <w:t>3</w:t>
      </w:r>
      <w:r w:rsidR="005D610A" w:rsidRPr="00E01F9B">
        <w:rPr>
          <w:sz w:val="28"/>
          <w:szCs w:val="28"/>
        </w:rPr>
        <w:t>.</w:t>
      </w:r>
      <w:r w:rsidR="005D610A" w:rsidRPr="00E01F9B">
        <w:rPr>
          <w:i/>
          <w:sz w:val="28"/>
          <w:szCs w:val="28"/>
        </w:rPr>
        <w:t xml:space="preserve"> </w:t>
      </w:r>
      <w:proofErr w:type="spellStart"/>
      <w:r w:rsidRPr="00E01F9B">
        <w:rPr>
          <w:sz w:val="28"/>
          <w:szCs w:val="28"/>
        </w:rPr>
        <w:t>Нешитой</w:t>
      </w:r>
      <w:proofErr w:type="spellEnd"/>
      <w:r w:rsidRPr="00E01F9B">
        <w:rPr>
          <w:sz w:val="28"/>
          <w:szCs w:val="28"/>
        </w:rPr>
        <w:t>, А.С. Финансы, денежное обращение и кредит</w:t>
      </w:r>
      <w:proofErr w:type="gramStart"/>
      <w:r w:rsidRPr="00E01F9B">
        <w:rPr>
          <w:sz w:val="28"/>
          <w:szCs w:val="28"/>
        </w:rPr>
        <w:t xml:space="preserve"> :</w:t>
      </w:r>
      <w:proofErr w:type="gramEnd"/>
      <w:r w:rsidRPr="00E01F9B">
        <w:rPr>
          <w:sz w:val="28"/>
          <w:szCs w:val="28"/>
        </w:rPr>
        <w:t xml:space="preserve"> учебник / А.С. </w:t>
      </w:r>
      <w:proofErr w:type="spellStart"/>
      <w:r w:rsidRPr="00E01F9B">
        <w:rPr>
          <w:sz w:val="28"/>
          <w:szCs w:val="28"/>
        </w:rPr>
        <w:t>Нешитой</w:t>
      </w:r>
      <w:proofErr w:type="spellEnd"/>
      <w:r w:rsidRPr="00E01F9B">
        <w:rPr>
          <w:sz w:val="28"/>
          <w:szCs w:val="28"/>
        </w:rPr>
        <w:t xml:space="preserve">. - 4-е изд., </w:t>
      </w:r>
      <w:proofErr w:type="spellStart"/>
      <w:r w:rsidRPr="00E01F9B">
        <w:rPr>
          <w:sz w:val="28"/>
          <w:szCs w:val="28"/>
        </w:rPr>
        <w:t>перераб</w:t>
      </w:r>
      <w:proofErr w:type="spellEnd"/>
      <w:r w:rsidRPr="00E01F9B">
        <w:rPr>
          <w:sz w:val="28"/>
          <w:szCs w:val="28"/>
        </w:rPr>
        <w:t>. и доп. - Москва : Издательско-торговая корпорация «Дашков и К°», 2017. - 640 с.</w:t>
      </w:r>
      <w:proofErr w:type="gramStart"/>
      <w:r w:rsidRPr="00E01F9B">
        <w:rPr>
          <w:sz w:val="28"/>
          <w:szCs w:val="28"/>
        </w:rPr>
        <w:t xml:space="preserve"> :</w:t>
      </w:r>
      <w:proofErr w:type="gramEnd"/>
      <w:r w:rsidRPr="00E01F9B">
        <w:rPr>
          <w:sz w:val="28"/>
          <w:szCs w:val="28"/>
        </w:rPr>
        <w:t xml:space="preserve"> ил. - (Учебные издания для бакалавров). - </w:t>
      </w:r>
      <w:proofErr w:type="spellStart"/>
      <w:r w:rsidRPr="00E01F9B">
        <w:rPr>
          <w:sz w:val="28"/>
          <w:szCs w:val="28"/>
        </w:rPr>
        <w:t>Библиогр</w:t>
      </w:r>
      <w:proofErr w:type="spellEnd"/>
      <w:r w:rsidRPr="00E01F9B">
        <w:rPr>
          <w:sz w:val="28"/>
          <w:szCs w:val="28"/>
        </w:rPr>
        <w:t>. в кн. - ISBN 978-5-394-01394-2</w:t>
      </w:r>
      <w:proofErr w:type="gramStart"/>
      <w:r w:rsidRPr="00E01F9B">
        <w:rPr>
          <w:sz w:val="28"/>
          <w:szCs w:val="28"/>
        </w:rPr>
        <w:t xml:space="preserve"> ;</w:t>
      </w:r>
      <w:proofErr w:type="gramEnd"/>
      <w:r w:rsidRPr="00E01F9B">
        <w:rPr>
          <w:sz w:val="28"/>
          <w:szCs w:val="28"/>
        </w:rPr>
        <w:t xml:space="preserve"> То же [Электронный ресурс]. - URL: http://biblioclub.ru/index.php?page=book&amp;id=495802</w:t>
      </w:r>
    </w:p>
    <w:p w:rsidR="007017F5" w:rsidRPr="00E01F9B" w:rsidRDefault="000A7AB5" w:rsidP="009A1C1B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E01F9B">
        <w:rPr>
          <w:i/>
          <w:sz w:val="28"/>
          <w:szCs w:val="28"/>
        </w:rPr>
        <w:t>б) Д</w:t>
      </w:r>
      <w:r w:rsidR="007017F5" w:rsidRPr="00E01F9B">
        <w:rPr>
          <w:i/>
          <w:sz w:val="28"/>
          <w:szCs w:val="28"/>
        </w:rPr>
        <w:t xml:space="preserve">ополнительная литература: </w:t>
      </w:r>
    </w:p>
    <w:p w:rsidR="00C53A55" w:rsidRPr="00E01F9B" w:rsidRDefault="00C53A55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01F9B">
        <w:rPr>
          <w:sz w:val="28"/>
          <w:szCs w:val="28"/>
        </w:rPr>
        <w:t xml:space="preserve">1. Бабич, А.М. Государственные и муниципальные финансы: учебник / А.М. Бабич, Л.Н. Павлова. - 2-е изд., </w:t>
      </w:r>
      <w:proofErr w:type="spellStart"/>
      <w:r w:rsidRPr="00E01F9B">
        <w:rPr>
          <w:sz w:val="28"/>
          <w:szCs w:val="28"/>
        </w:rPr>
        <w:t>перераб</w:t>
      </w:r>
      <w:proofErr w:type="spellEnd"/>
      <w:r w:rsidRPr="00E01F9B">
        <w:rPr>
          <w:sz w:val="28"/>
          <w:szCs w:val="28"/>
        </w:rPr>
        <w:t xml:space="preserve">. и доп. - Москва: </w:t>
      </w:r>
      <w:proofErr w:type="spellStart"/>
      <w:r w:rsidRPr="00E01F9B">
        <w:rPr>
          <w:sz w:val="28"/>
          <w:szCs w:val="28"/>
        </w:rPr>
        <w:t>Юнити</w:t>
      </w:r>
      <w:proofErr w:type="spellEnd"/>
      <w:r w:rsidRPr="00E01F9B">
        <w:rPr>
          <w:sz w:val="28"/>
          <w:szCs w:val="28"/>
        </w:rPr>
        <w:t xml:space="preserve">-Дана, 2015. - 703 с. - ISBN 5-238-00413-3; То же [Электронный ресурс]. - URL: </w:t>
      </w:r>
      <w:hyperlink r:id="rId10" w:history="1">
        <w:r w:rsidRPr="00E01F9B">
          <w:rPr>
            <w:rStyle w:val="a4"/>
            <w:sz w:val="28"/>
            <w:szCs w:val="28"/>
          </w:rPr>
          <w:t>http://biblioclub.ru/index.php?page=book&amp;id=116709</w:t>
        </w:r>
      </w:hyperlink>
    </w:p>
    <w:p w:rsidR="0066173B" w:rsidRPr="00E01F9B" w:rsidRDefault="00C53A55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01F9B">
        <w:rPr>
          <w:sz w:val="28"/>
          <w:szCs w:val="28"/>
        </w:rPr>
        <w:t>2</w:t>
      </w:r>
      <w:r w:rsidR="009A1C1B" w:rsidRPr="00E01F9B">
        <w:rPr>
          <w:sz w:val="28"/>
          <w:szCs w:val="28"/>
        </w:rPr>
        <w:t xml:space="preserve">. </w:t>
      </w:r>
      <w:r w:rsidR="0066173B" w:rsidRPr="00E01F9B">
        <w:rPr>
          <w:sz w:val="28"/>
          <w:szCs w:val="28"/>
        </w:rPr>
        <w:t>Игошин, Н.В. Инвестиции: организация, управление, финансирование</w:t>
      </w:r>
      <w:proofErr w:type="gramStart"/>
      <w:r w:rsidR="0066173B" w:rsidRPr="00E01F9B">
        <w:rPr>
          <w:sz w:val="28"/>
          <w:szCs w:val="28"/>
        </w:rPr>
        <w:t xml:space="preserve"> :</w:t>
      </w:r>
      <w:proofErr w:type="gramEnd"/>
      <w:r w:rsidR="0066173B" w:rsidRPr="00E01F9B">
        <w:rPr>
          <w:sz w:val="28"/>
          <w:szCs w:val="28"/>
        </w:rPr>
        <w:t xml:space="preserve"> учебник / Н.В. Игошин. - 3-е изд., </w:t>
      </w:r>
      <w:proofErr w:type="spellStart"/>
      <w:r w:rsidR="0066173B" w:rsidRPr="00E01F9B">
        <w:rPr>
          <w:sz w:val="28"/>
          <w:szCs w:val="28"/>
        </w:rPr>
        <w:t>перераб</w:t>
      </w:r>
      <w:proofErr w:type="spellEnd"/>
      <w:r w:rsidR="0066173B" w:rsidRPr="00E01F9B">
        <w:rPr>
          <w:sz w:val="28"/>
          <w:szCs w:val="28"/>
        </w:rPr>
        <w:t xml:space="preserve">. и доп. - Москва : </w:t>
      </w:r>
      <w:proofErr w:type="spellStart"/>
      <w:r w:rsidR="0066173B" w:rsidRPr="00E01F9B">
        <w:rPr>
          <w:sz w:val="28"/>
          <w:szCs w:val="28"/>
        </w:rPr>
        <w:t>Юнити</w:t>
      </w:r>
      <w:proofErr w:type="spellEnd"/>
      <w:r w:rsidR="0066173B" w:rsidRPr="00E01F9B">
        <w:rPr>
          <w:sz w:val="28"/>
          <w:szCs w:val="28"/>
        </w:rPr>
        <w:t xml:space="preserve">-Дана, 2015. - 447 с. - </w:t>
      </w:r>
      <w:proofErr w:type="spellStart"/>
      <w:r w:rsidR="0066173B" w:rsidRPr="00E01F9B">
        <w:rPr>
          <w:sz w:val="28"/>
          <w:szCs w:val="28"/>
        </w:rPr>
        <w:t>Библиогр</w:t>
      </w:r>
      <w:proofErr w:type="spellEnd"/>
      <w:r w:rsidR="0066173B" w:rsidRPr="00E01F9B">
        <w:rPr>
          <w:sz w:val="28"/>
          <w:szCs w:val="28"/>
        </w:rPr>
        <w:t>. в кн. - ISBN 5-238-00769-8</w:t>
      </w:r>
      <w:proofErr w:type="gramStart"/>
      <w:r w:rsidR="0066173B" w:rsidRPr="00E01F9B">
        <w:rPr>
          <w:sz w:val="28"/>
          <w:szCs w:val="28"/>
        </w:rPr>
        <w:t xml:space="preserve"> ;</w:t>
      </w:r>
      <w:proofErr w:type="gramEnd"/>
      <w:r w:rsidR="0066173B" w:rsidRPr="00E01F9B">
        <w:rPr>
          <w:sz w:val="28"/>
          <w:szCs w:val="28"/>
        </w:rPr>
        <w:t xml:space="preserve"> То же [Электронный ресурс]. - URL: </w:t>
      </w:r>
      <w:hyperlink r:id="rId11" w:history="1">
        <w:r w:rsidR="0066173B" w:rsidRPr="00E01F9B">
          <w:rPr>
            <w:rStyle w:val="a4"/>
            <w:color w:val="auto"/>
            <w:sz w:val="28"/>
            <w:szCs w:val="28"/>
          </w:rPr>
          <w:t>http://biblioclub.ru/index.php?page=book&amp;id=114527</w:t>
        </w:r>
      </w:hyperlink>
      <w:r w:rsidR="0066173B" w:rsidRPr="00E01F9B">
        <w:rPr>
          <w:sz w:val="28"/>
          <w:szCs w:val="28"/>
        </w:rPr>
        <w:t>.</w:t>
      </w:r>
    </w:p>
    <w:p w:rsidR="001F464E" w:rsidRPr="00E01F9B" w:rsidRDefault="0066173B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01F9B">
        <w:rPr>
          <w:sz w:val="28"/>
          <w:szCs w:val="28"/>
        </w:rPr>
        <w:lastRenderedPageBreak/>
        <w:t>3</w:t>
      </w:r>
      <w:r w:rsidR="00C53A55" w:rsidRPr="00E01F9B">
        <w:rPr>
          <w:sz w:val="28"/>
          <w:szCs w:val="28"/>
        </w:rPr>
        <w:t xml:space="preserve">. Румянцева, Е.Е. Инвестиции и </w:t>
      </w:r>
      <w:proofErr w:type="gramStart"/>
      <w:r w:rsidR="00C53A55" w:rsidRPr="00E01F9B">
        <w:rPr>
          <w:sz w:val="28"/>
          <w:szCs w:val="28"/>
        </w:rPr>
        <w:t>бизнес-проекты</w:t>
      </w:r>
      <w:proofErr w:type="gramEnd"/>
      <w:r w:rsidR="00C53A55" w:rsidRPr="00E01F9B">
        <w:rPr>
          <w:sz w:val="28"/>
          <w:szCs w:val="28"/>
        </w:rPr>
        <w:t xml:space="preserve">: учебно-практическое пособие: в 2 ч. / Е.Е. Румянцева. - 2-е изд., стер. - Москва; Берлин: </w:t>
      </w:r>
      <w:proofErr w:type="spellStart"/>
      <w:r w:rsidR="00C53A55" w:rsidRPr="00E01F9B">
        <w:rPr>
          <w:sz w:val="28"/>
          <w:szCs w:val="28"/>
        </w:rPr>
        <w:t>Директ</w:t>
      </w:r>
      <w:proofErr w:type="spellEnd"/>
      <w:r w:rsidR="00C53A55" w:rsidRPr="00E01F9B">
        <w:rPr>
          <w:sz w:val="28"/>
          <w:szCs w:val="28"/>
        </w:rPr>
        <w:t>-Медиа, 2016. - Ч. 2. - 348 с. : ил</w:t>
      </w:r>
      <w:proofErr w:type="gramStart"/>
      <w:r w:rsidR="00C53A55" w:rsidRPr="00E01F9B">
        <w:rPr>
          <w:sz w:val="28"/>
          <w:szCs w:val="28"/>
        </w:rPr>
        <w:t xml:space="preserve">., </w:t>
      </w:r>
      <w:proofErr w:type="gramEnd"/>
      <w:r w:rsidR="00C53A55" w:rsidRPr="00E01F9B">
        <w:rPr>
          <w:sz w:val="28"/>
          <w:szCs w:val="28"/>
        </w:rPr>
        <w:t xml:space="preserve">схем., табл. - </w:t>
      </w:r>
      <w:proofErr w:type="spellStart"/>
      <w:r w:rsidR="00C53A55" w:rsidRPr="00E01F9B">
        <w:rPr>
          <w:sz w:val="28"/>
          <w:szCs w:val="28"/>
        </w:rPr>
        <w:t>Библиогр</w:t>
      </w:r>
      <w:proofErr w:type="spellEnd"/>
      <w:r w:rsidR="00C53A55" w:rsidRPr="00E01F9B">
        <w:rPr>
          <w:sz w:val="28"/>
          <w:szCs w:val="28"/>
        </w:rPr>
        <w:t xml:space="preserve">. в кн. - ISBN 978-5-4475-7879-4; То же [Электронный ресурс]. - URL: </w:t>
      </w:r>
      <w:hyperlink r:id="rId12" w:history="1">
        <w:r w:rsidR="00C53A55" w:rsidRPr="00E01F9B">
          <w:rPr>
            <w:rStyle w:val="a4"/>
            <w:sz w:val="28"/>
            <w:szCs w:val="28"/>
          </w:rPr>
          <w:t>http://biblioclub.ru/index.php?page=book&amp;id=450110</w:t>
        </w:r>
      </w:hyperlink>
    </w:p>
    <w:p w:rsidR="0066173B" w:rsidRPr="00E01F9B" w:rsidRDefault="0066173B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01F9B">
        <w:rPr>
          <w:sz w:val="28"/>
          <w:szCs w:val="28"/>
        </w:rPr>
        <w:t>4. Уколов, А.И. Инвестиционная политика страховой организации</w:t>
      </w:r>
      <w:proofErr w:type="gramStart"/>
      <w:r w:rsidRPr="00E01F9B">
        <w:rPr>
          <w:sz w:val="28"/>
          <w:szCs w:val="28"/>
        </w:rPr>
        <w:t xml:space="preserve"> :</w:t>
      </w:r>
      <w:proofErr w:type="gramEnd"/>
      <w:r w:rsidRPr="00E01F9B">
        <w:rPr>
          <w:sz w:val="28"/>
          <w:szCs w:val="28"/>
        </w:rPr>
        <w:t xml:space="preserve"> учебник / А.И. Уколов. - 2-е изд., стер. - Москва</w:t>
      </w:r>
      <w:proofErr w:type="gramStart"/>
      <w:r w:rsidRPr="00E01F9B">
        <w:rPr>
          <w:sz w:val="28"/>
          <w:szCs w:val="28"/>
        </w:rPr>
        <w:t xml:space="preserve"> :</w:t>
      </w:r>
      <w:proofErr w:type="gramEnd"/>
      <w:r w:rsidRPr="00E01F9B">
        <w:rPr>
          <w:sz w:val="28"/>
          <w:szCs w:val="28"/>
        </w:rPr>
        <w:t xml:space="preserve"> </w:t>
      </w:r>
      <w:proofErr w:type="spellStart"/>
      <w:r w:rsidRPr="00E01F9B">
        <w:rPr>
          <w:sz w:val="28"/>
          <w:szCs w:val="28"/>
        </w:rPr>
        <w:t>Директ</w:t>
      </w:r>
      <w:proofErr w:type="spellEnd"/>
      <w:r w:rsidRPr="00E01F9B">
        <w:rPr>
          <w:sz w:val="28"/>
          <w:szCs w:val="28"/>
        </w:rPr>
        <w:t xml:space="preserve">-Медиа, 2017. - 477 с. : ил., схем., табл. - </w:t>
      </w:r>
      <w:proofErr w:type="spellStart"/>
      <w:r w:rsidRPr="00E01F9B">
        <w:rPr>
          <w:sz w:val="28"/>
          <w:szCs w:val="28"/>
        </w:rPr>
        <w:t>Библиогр</w:t>
      </w:r>
      <w:proofErr w:type="spellEnd"/>
      <w:r w:rsidRPr="00E01F9B">
        <w:rPr>
          <w:sz w:val="28"/>
          <w:szCs w:val="28"/>
        </w:rPr>
        <w:t>.: с. 469-470 - ISBN 978-5-4475-9315-5</w:t>
      </w:r>
      <w:proofErr w:type="gramStart"/>
      <w:r w:rsidRPr="00E01F9B">
        <w:rPr>
          <w:sz w:val="28"/>
          <w:szCs w:val="28"/>
        </w:rPr>
        <w:t xml:space="preserve"> ;</w:t>
      </w:r>
      <w:proofErr w:type="gramEnd"/>
      <w:r w:rsidRPr="00E01F9B">
        <w:rPr>
          <w:sz w:val="28"/>
          <w:szCs w:val="28"/>
        </w:rPr>
        <w:t xml:space="preserve"> То же [Электронный ресурс]. - URL: http://biblioclub.ru/index.php?page=book&amp;id=273675.</w:t>
      </w:r>
    </w:p>
    <w:p w:rsidR="0066173B" w:rsidRPr="00C53A55" w:rsidRDefault="0066173B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01F9B">
        <w:rPr>
          <w:sz w:val="28"/>
          <w:szCs w:val="28"/>
        </w:rPr>
        <w:t>5. Финансы</w:t>
      </w:r>
      <w:proofErr w:type="gramStart"/>
      <w:r w:rsidRPr="00E01F9B">
        <w:rPr>
          <w:sz w:val="28"/>
          <w:szCs w:val="28"/>
        </w:rPr>
        <w:t xml:space="preserve"> :</w:t>
      </w:r>
      <w:proofErr w:type="gramEnd"/>
      <w:r w:rsidRPr="00E01F9B">
        <w:rPr>
          <w:sz w:val="28"/>
          <w:szCs w:val="28"/>
        </w:rPr>
        <w:t xml:space="preserve"> учебник / А.П. Балакина, И.И. </w:t>
      </w:r>
      <w:proofErr w:type="spellStart"/>
      <w:r w:rsidRPr="00E01F9B">
        <w:rPr>
          <w:sz w:val="28"/>
          <w:szCs w:val="28"/>
        </w:rPr>
        <w:t>Бабленкова</w:t>
      </w:r>
      <w:proofErr w:type="spellEnd"/>
      <w:r w:rsidRPr="00E01F9B">
        <w:rPr>
          <w:sz w:val="28"/>
          <w:szCs w:val="28"/>
        </w:rPr>
        <w:t xml:space="preserve">, И.В. </w:t>
      </w:r>
      <w:proofErr w:type="spellStart"/>
      <w:r w:rsidRPr="00E01F9B">
        <w:rPr>
          <w:sz w:val="28"/>
          <w:szCs w:val="28"/>
        </w:rPr>
        <w:t>Ишина</w:t>
      </w:r>
      <w:proofErr w:type="spellEnd"/>
      <w:r w:rsidRPr="00E01F9B">
        <w:rPr>
          <w:sz w:val="28"/>
          <w:szCs w:val="28"/>
        </w:rPr>
        <w:t xml:space="preserve"> и др. ; под ред. А.П. Балакиной, И.И. </w:t>
      </w:r>
      <w:proofErr w:type="spellStart"/>
      <w:r w:rsidRPr="00E01F9B">
        <w:rPr>
          <w:sz w:val="28"/>
          <w:szCs w:val="28"/>
        </w:rPr>
        <w:t>Бабленковой</w:t>
      </w:r>
      <w:proofErr w:type="spellEnd"/>
      <w:r w:rsidRPr="00E01F9B">
        <w:rPr>
          <w:sz w:val="28"/>
          <w:szCs w:val="28"/>
        </w:rPr>
        <w:t>. - Москва: Издательско-торговая корпорация «Дашков и</w:t>
      </w:r>
      <w:proofErr w:type="gramStart"/>
      <w:r w:rsidRPr="00E01F9B">
        <w:rPr>
          <w:sz w:val="28"/>
          <w:szCs w:val="28"/>
        </w:rPr>
        <w:t xml:space="preserve"> К</w:t>
      </w:r>
      <w:proofErr w:type="gramEnd"/>
      <w:r w:rsidRPr="00E01F9B">
        <w:rPr>
          <w:sz w:val="28"/>
          <w:szCs w:val="28"/>
        </w:rPr>
        <w:t xml:space="preserve">°», 2017. - 383 с.: ил. - (Учебные издания для бакалавров). - </w:t>
      </w:r>
      <w:proofErr w:type="spellStart"/>
      <w:r w:rsidRPr="00E01F9B">
        <w:rPr>
          <w:sz w:val="28"/>
          <w:szCs w:val="28"/>
        </w:rPr>
        <w:t>Библиогр</w:t>
      </w:r>
      <w:proofErr w:type="spellEnd"/>
      <w:r w:rsidRPr="00E01F9B">
        <w:rPr>
          <w:sz w:val="28"/>
          <w:szCs w:val="28"/>
        </w:rPr>
        <w:t>.: с. 353-356 - ISBN 978-5-394-01500-7; То же [Электронный ресурс]. - URL: http://biblioclub.ru/index.php?page=book&amp;id=454074</w:t>
      </w:r>
    </w:p>
    <w:p w:rsidR="007017F5" w:rsidRPr="00722F06" w:rsidRDefault="00722F06" w:rsidP="00C53A55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="009D595E" w:rsidRPr="00722F06">
        <w:rPr>
          <w:i/>
          <w:sz w:val="28"/>
          <w:szCs w:val="28"/>
        </w:rPr>
        <w:t xml:space="preserve">в) </w:t>
      </w:r>
      <w:r w:rsidR="000A7AB5" w:rsidRPr="00722F06">
        <w:rPr>
          <w:i/>
          <w:sz w:val="28"/>
          <w:szCs w:val="28"/>
        </w:rPr>
        <w:t>Интернет</w:t>
      </w:r>
      <w:r w:rsidR="009D595E" w:rsidRPr="00722F06">
        <w:rPr>
          <w:i/>
          <w:sz w:val="28"/>
          <w:szCs w:val="28"/>
        </w:rPr>
        <w:t>-ресурсы</w:t>
      </w:r>
      <w:r w:rsidR="007017F5" w:rsidRPr="00722F06">
        <w:rPr>
          <w:i/>
          <w:sz w:val="28"/>
          <w:szCs w:val="28"/>
        </w:rPr>
        <w:t xml:space="preserve">: </w:t>
      </w:r>
    </w:p>
    <w:p w:rsidR="001F464E" w:rsidRPr="0080780C" w:rsidRDefault="001F464E" w:rsidP="00C53A55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eastAsia="ru-RU"/>
        </w:rPr>
      </w:pPr>
      <w:r w:rsidRPr="001F464E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1F464E">
        <w:rPr>
          <w:sz w:val="28"/>
          <w:szCs w:val="28"/>
          <w:lang w:eastAsia="ru-RU"/>
        </w:rPr>
        <w:t>Финанс</w:t>
      </w:r>
      <w:proofErr w:type="spellEnd"/>
      <w:r w:rsidRPr="001F464E">
        <w:rPr>
          <w:sz w:val="28"/>
          <w:szCs w:val="28"/>
          <w:lang w:eastAsia="ru-RU"/>
        </w:rPr>
        <w:t xml:space="preserve">-аналитик. </w:t>
      </w:r>
      <w:r w:rsidRPr="001F464E">
        <w:rPr>
          <w:sz w:val="28"/>
          <w:szCs w:val="28"/>
          <w:lang w:val="en-US" w:eastAsia="ru-RU"/>
        </w:rPr>
        <w:t>URL</w:t>
      </w:r>
      <w:r w:rsidRPr="0080780C">
        <w:rPr>
          <w:sz w:val="28"/>
          <w:szCs w:val="28"/>
          <w:lang w:eastAsia="ru-RU"/>
        </w:rPr>
        <w:t xml:space="preserve">: </w:t>
      </w:r>
      <w:hyperlink r:id="rId13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http</w:t>
        </w:r>
        <w:r w:rsidRPr="0080780C">
          <w:rPr>
            <w:color w:val="0000FF"/>
            <w:sz w:val="28"/>
            <w:szCs w:val="28"/>
            <w:u w:val="single"/>
            <w:lang w:eastAsia="ru-RU"/>
          </w:rPr>
          <w:t>://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80780C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finam</w:t>
        </w:r>
        <w:proofErr w:type="spellEnd"/>
        <w:r w:rsidRPr="0080780C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  <w:r w:rsidRPr="0080780C">
          <w:rPr>
            <w:color w:val="0000FF"/>
            <w:sz w:val="28"/>
            <w:szCs w:val="28"/>
            <w:u w:val="single"/>
            <w:lang w:eastAsia="ru-RU"/>
          </w:rPr>
          <w:t>/</w:t>
        </w:r>
      </w:hyperlink>
      <w:r w:rsidRPr="0080780C">
        <w:rPr>
          <w:sz w:val="28"/>
          <w:szCs w:val="28"/>
          <w:lang w:eastAsia="ru-RU"/>
        </w:rPr>
        <w:t>.</w:t>
      </w:r>
    </w:p>
    <w:p w:rsidR="001F464E" w:rsidRPr="001F464E" w:rsidRDefault="00735AAF" w:rsidP="00C5693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</w:t>
      </w:r>
      <w:r w:rsidR="001F464E" w:rsidRPr="001F464E">
        <w:rPr>
          <w:sz w:val="28"/>
          <w:szCs w:val="28"/>
          <w:lang w:eastAsia="ru-RU"/>
        </w:rPr>
        <w:t xml:space="preserve">. Министерство финансов РФ. </w:t>
      </w:r>
      <w:r w:rsidR="001F464E" w:rsidRPr="001F464E">
        <w:rPr>
          <w:sz w:val="28"/>
          <w:szCs w:val="28"/>
          <w:lang w:val="en-US" w:eastAsia="ru-RU"/>
        </w:rPr>
        <w:t>URL</w:t>
      </w:r>
      <w:r w:rsidR="001F464E" w:rsidRPr="001F464E">
        <w:rPr>
          <w:sz w:val="28"/>
          <w:szCs w:val="28"/>
          <w:lang w:eastAsia="ru-RU"/>
        </w:rPr>
        <w:t xml:space="preserve">:  </w:t>
      </w:r>
      <w:hyperlink r:id="rId14" w:history="1"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="001F464E"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minfin</w:t>
        </w:r>
        <w:proofErr w:type="spellEnd"/>
        <w:r w:rsidR="001F464E"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1F464E" w:rsidRDefault="00735AAF" w:rsidP="00C5693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</w:t>
      </w:r>
      <w:r w:rsidR="001F464E" w:rsidRPr="001F464E">
        <w:rPr>
          <w:sz w:val="28"/>
          <w:szCs w:val="28"/>
          <w:lang w:eastAsia="ru-RU"/>
        </w:rPr>
        <w:t xml:space="preserve">. </w:t>
      </w:r>
      <w:r w:rsidR="001F464E" w:rsidRPr="001F464E">
        <w:rPr>
          <w:rFonts w:eastAsia="Calibri"/>
          <w:sz w:val="28"/>
          <w:szCs w:val="28"/>
          <w:lang w:eastAsia="ru-RU"/>
        </w:rPr>
        <w:t>Центральный банк РФ</w:t>
      </w:r>
      <w:r w:rsidR="001F464E" w:rsidRPr="001F464E">
        <w:rPr>
          <w:sz w:val="28"/>
          <w:szCs w:val="28"/>
          <w:lang w:eastAsia="ru-RU"/>
        </w:rPr>
        <w:t xml:space="preserve">. </w:t>
      </w:r>
      <w:r w:rsidR="001F464E" w:rsidRPr="001F464E">
        <w:rPr>
          <w:sz w:val="28"/>
          <w:szCs w:val="28"/>
          <w:lang w:val="en-US" w:eastAsia="ru-RU"/>
        </w:rPr>
        <w:t>URL</w:t>
      </w:r>
      <w:r w:rsidR="001F464E" w:rsidRPr="001F464E">
        <w:rPr>
          <w:sz w:val="28"/>
          <w:szCs w:val="28"/>
          <w:lang w:eastAsia="ru-RU"/>
        </w:rPr>
        <w:t xml:space="preserve">:  </w:t>
      </w:r>
      <w:hyperlink r:id="rId15" w:history="1"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="001F464E"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cbr</w:t>
        </w:r>
        <w:proofErr w:type="spellEnd"/>
        <w:r w:rsidR="001F464E"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1F464E" w:rsidRPr="00C53A55" w:rsidRDefault="001F464E" w:rsidP="00C53A55">
      <w:pPr>
        <w:tabs>
          <w:tab w:val="left" w:pos="1276"/>
        </w:tabs>
        <w:suppressAutoHyphens w:val="0"/>
        <w:ind w:firstLine="709"/>
        <w:jc w:val="both"/>
        <w:rPr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3A20C0" w:rsidRPr="003D052A">
        <w:rPr>
          <w:b/>
          <w:bCs/>
          <w:sz w:val="28"/>
          <w:szCs w:val="28"/>
        </w:rPr>
        <w:t>(</w:t>
      </w:r>
      <w:r w:rsidR="00B764F0">
        <w:rPr>
          <w:b/>
          <w:bCs/>
          <w:i/>
          <w:sz w:val="28"/>
          <w:szCs w:val="28"/>
        </w:rPr>
        <w:t>технологической</w:t>
      </w:r>
      <w:r w:rsidR="003A20C0" w:rsidRPr="003D052A">
        <w:rPr>
          <w:b/>
          <w:bCs/>
          <w:sz w:val="28"/>
          <w:szCs w:val="28"/>
        </w:rPr>
        <w:t>)</w:t>
      </w:r>
      <w:r w:rsidR="003A20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970204" w:rsidRPr="00E13245" w:rsidRDefault="00970204" w:rsidP="00970204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970204" w:rsidRDefault="00970204" w:rsidP="0097020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DB0FCB">
        <w:rPr>
          <w:sz w:val="28"/>
          <w:szCs w:val="28"/>
        </w:rPr>
        <w:t xml:space="preserve">Планируется использование программного обеспечения, такого как  </w:t>
      </w:r>
      <w:proofErr w:type="gramStart"/>
      <w:r w:rsidRPr="00DB0FCB">
        <w:rPr>
          <w:sz w:val="28"/>
          <w:szCs w:val="28"/>
        </w:rPr>
        <w:t>Интернет</w:t>
      </w:r>
      <w:proofErr w:type="gramEnd"/>
      <w:r w:rsidRPr="00DB0FCB">
        <w:rPr>
          <w:sz w:val="28"/>
          <w:szCs w:val="28"/>
        </w:rPr>
        <w:t xml:space="preserve"> браузер, "Пакет MS </w:t>
      </w:r>
      <w:proofErr w:type="spellStart"/>
      <w:r w:rsidRPr="00DB0FCB">
        <w:rPr>
          <w:sz w:val="28"/>
          <w:szCs w:val="28"/>
        </w:rPr>
        <w:t>Office</w:t>
      </w:r>
      <w:proofErr w:type="spellEnd"/>
      <w:r w:rsidRPr="00DB0FCB">
        <w:rPr>
          <w:sz w:val="28"/>
          <w:szCs w:val="28"/>
        </w:rPr>
        <w:t xml:space="preserve">. </w:t>
      </w:r>
    </w:p>
    <w:p w:rsidR="00B6487D" w:rsidRPr="008D4F98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8D4F98">
        <w:rPr>
          <w:bCs/>
          <w:i/>
          <w:sz w:val="28"/>
          <w:szCs w:val="28"/>
        </w:rPr>
        <w:t xml:space="preserve">б) </w:t>
      </w:r>
      <w:r w:rsidR="00B6487D" w:rsidRPr="008D4F98">
        <w:rPr>
          <w:bCs/>
          <w:i/>
          <w:sz w:val="28"/>
          <w:szCs w:val="28"/>
        </w:rPr>
        <w:t>Перечен</w:t>
      </w:r>
      <w:r w:rsidR="009D595E" w:rsidRPr="008D4F98">
        <w:rPr>
          <w:bCs/>
          <w:i/>
          <w:sz w:val="28"/>
          <w:szCs w:val="28"/>
        </w:rPr>
        <w:t>ь информационных справочных сис</w:t>
      </w:r>
      <w:r w:rsidR="00B6487D" w:rsidRPr="008D4F98">
        <w:rPr>
          <w:bCs/>
          <w:i/>
          <w:sz w:val="28"/>
          <w:szCs w:val="28"/>
        </w:rPr>
        <w:t>тем</w:t>
      </w:r>
      <w:r w:rsidRPr="008D4F98">
        <w:rPr>
          <w:bCs/>
          <w:i/>
          <w:sz w:val="28"/>
          <w:szCs w:val="28"/>
        </w:rPr>
        <w:t>:</w:t>
      </w:r>
    </w:p>
    <w:p w:rsidR="00735AAF" w:rsidRPr="008D4F98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8D4F98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8D4F98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8D4F98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8D4F98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8D4F98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8D4F98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8D4F98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8D4F98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8D4F98">
        <w:rPr>
          <w:rFonts w:eastAsiaTheme="minorHAnsi"/>
          <w:sz w:val="28"/>
          <w:szCs w:val="28"/>
          <w:lang w:eastAsia="en-US"/>
        </w:rPr>
        <w:t>http://</w:t>
      </w:r>
      <w:hyperlink r:id="rId16" w:history="1">
        <w:r w:rsidR="002C5615" w:rsidRPr="008D4F98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 w:rsidRPr="008D4F98">
        <w:rPr>
          <w:bCs/>
          <w:sz w:val="28"/>
          <w:szCs w:val="28"/>
          <w:lang w:eastAsia="ru-RU"/>
        </w:rPr>
        <w:t xml:space="preserve"> - </w:t>
      </w:r>
      <w:r w:rsidR="002C5615" w:rsidRPr="008D4F98">
        <w:rPr>
          <w:bCs/>
          <w:sz w:val="28"/>
          <w:szCs w:val="28"/>
          <w:lang w:eastAsia="ru-RU"/>
        </w:rPr>
        <w:t>справочная пра</w:t>
      </w:r>
      <w:r w:rsidRPr="008D4F98">
        <w:rPr>
          <w:bCs/>
          <w:sz w:val="28"/>
          <w:szCs w:val="28"/>
          <w:lang w:eastAsia="ru-RU"/>
        </w:rPr>
        <w:t>вовая система «</w:t>
      </w:r>
      <w:proofErr w:type="spellStart"/>
      <w:r w:rsidRPr="008D4F98">
        <w:rPr>
          <w:bCs/>
          <w:sz w:val="28"/>
          <w:szCs w:val="28"/>
          <w:lang w:eastAsia="ru-RU"/>
        </w:rPr>
        <w:t>КонсультантПлюс</w:t>
      </w:r>
      <w:proofErr w:type="spellEnd"/>
      <w:r w:rsidRPr="008D4F98">
        <w:rPr>
          <w:bCs/>
          <w:sz w:val="28"/>
          <w:szCs w:val="28"/>
          <w:lang w:eastAsia="ru-RU"/>
        </w:rPr>
        <w:t>»</w:t>
      </w:r>
    </w:p>
    <w:p w:rsidR="002C5615" w:rsidRPr="008D4F98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D4F98">
        <w:rPr>
          <w:rFonts w:eastAsiaTheme="minorHAnsi"/>
          <w:sz w:val="28"/>
          <w:szCs w:val="28"/>
          <w:lang w:eastAsia="en-US"/>
        </w:rPr>
        <w:t>http://</w:t>
      </w:r>
      <w:hyperlink r:id="rId17" w:history="1">
        <w:r w:rsidR="002C5615" w:rsidRPr="008D4F98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="002C5615" w:rsidRPr="008D4F98">
        <w:rPr>
          <w:bCs/>
          <w:sz w:val="28"/>
          <w:szCs w:val="28"/>
          <w:lang w:eastAsia="ru-RU"/>
        </w:rPr>
        <w:t xml:space="preserve"> </w:t>
      </w:r>
      <w:r w:rsidRPr="008D4F98">
        <w:rPr>
          <w:bCs/>
          <w:sz w:val="28"/>
          <w:szCs w:val="28"/>
          <w:lang w:eastAsia="ru-RU"/>
        </w:rPr>
        <w:t>-</w:t>
      </w:r>
      <w:r w:rsidR="002C5615" w:rsidRPr="008D4F98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="002C5615" w:rsidRPr="008D4F98">
        <w:rPr>
          <w:bCs/>
          <w:sz w:val="28"/>
          <w:szCs w:val="28"/>
          <w:lang w:eastAsia="ru-RU"/>
        </w:rPr>
        <w:t>.Р</w:t>
      </w:r>
      <w:proofErr w:type="gramEnd"/>
      <w:r w:rsidR="002C5615" w:rsidRPr="008D4F98">
        <w:rPr>
          <w:bCs/>
          <w:sz w:val="28"/>
          <w:szCs w:val="28"/>
          <w:lang w:eastAsia="ru-RU"/>
        </w:rPr>
        <w:t xml:space="preserve">У» </w:t>
      </w:r>
    </w:p>
    <w:p w:rsidR="00B764F0" w:rsidRPr="00C53A55" w:rsidRDefault="00B764F0" w:rsidP="00C53A55">
      <w:pPr>
        <w:rPr>
          <w:bCs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7017F5"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B764F0">
        <w:rPr>
          <w:b/>
          <w:bCs/>
          <w:i/>
          <w:sz w:val="28"/>
          <w:szCs w:val="28"/>
        </w:rPr>
        <w:t>технологической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lastRenderedPageBreak/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производственной практики </w:t>
      </w:r>
      <w:proofErr w:type="gramStart"/>
      <w:r w:rsidR="00741D43" w:rsidRPr="00344176">
        <w:rPr>
          <w:iCs/>
          <w:sz w:val="28"/>
          <w:szCs w:val="28"/>
        </w:rPr>
        <w:t>обучающийся</w:t>
      </w:r>
      <w:proofErr w:type="gramEnd"/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Pr="00344176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5B60BD" w:rsidRDefault="007017F5" w:rsidP="005B60BD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  <w:r w:rsidR="005B60BD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408623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0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60BD" w:rsidRDefault="005B60BD" w:rsidP="005B60BD">
      <w:pPr>
        <w:jc w:val="center"/>
        <w:rPr>
          <w:b/>
          <w:sz w:val="28"/>
          <w:szCs w:val="28"/>
        </w:rPr>
      </w:pPr>
    </w:p>
    <w:p w:rsidR="005B60BD" w:rsidRDefault="005B60BD" w:rsidP="005B60BD">
      <w:pPr>
        <w:jc w:val="center"/>
        <w:rPr>
          <w:b/>
          <w:sz w:val="28"/>
          <w:szCs w:val="28"/>
        </w:rPr>
      </w:pPr>
    </w:p>
    <w:p w:rsidR="005B60BD" w:rsidRDefault="005B60BD" w:rsidP="005B60BD">
      <w:pPr>
        <w:jc w:val="center"/>
        <w:rPr>
          <w:b/>
          <w:sz w:val="28"/>
          <w:szCs w:val="28"/>
        </w:rPr>
      </w:pPr>
    </w:p>
    <w:p w:rsidR="005B60BD" w:rsidRDefault="005B60BD" w:rsidP="005B60BD">
      <w:pPr>
        <w:jc w:val="center"/>
        <w:rPr>
          <w:b/>
          <w:sz w:val="28"/>
          <w:szCs w:val="28"/>
        </w:rPr>
      </w:pPr>
    </w:p>
    <w:p w:rsidR="007017F5" w:rsidRPr="00BC4580" w:rsidRDefault="007017F5" w:rsidP="005B60BD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B7C"/>
    <w:rsid w:val="00010E29"/>
    <w:rsid w:val="0001699B"/>
    <w:rsid w:val="00017C62"/>
    <w:rsid w:val="00075416"/>
    <w:rsid w:val="0008131F"/>
    <w:rsid w:val="00085ECD"/>
    <w:rsid w:val="00090D69"/>
    <w:rsid w:val="0009437D"/>
    <w:rsid w:val="000A7AB5"/>
    <w:rsid w:val="000D0194"/>
    <w:rsid w:val="000E61BF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964E6"/>
    <w:rsid w:val="001A08A8"/>
    <w:rsid w:val="001B3AD8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51C0"/>
    <w:rsid w:val="002766DB"/>
    <w:rsid w:val="002B522A"/>
    <w:rsid w:val="002C5615"/>
    <w:rsid w:val="002D7185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5421F"/>
    <w:rsid w:val="00365F88"/>
    <w:rsid w:val="0037501F"/>
    <w:rsid w:val="00383CDE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2275D"/>
    <w:rsid w:val="004247E7"/>
    <w:rsid w:val="00440170"/>
    <w:rsid w:val="00440919"/>
    <w:rsid w:val="004A2E64"/>
    <w:rsid w:val="004D0157"/>
    <w:rsid w:val="00500604"/>
    <w:rsid w:val="00514B1A"/>
    <w:rsid w:val="005528FA"/>
    <w:rsid w:val="0058412D"/>
    <w:rsid w:val="00590BA9"/>
    <w:rsid w:val="005A122A"/>
    <w:rsid w:val="005B48FD"/>
    <w:rsid w:val="005B60B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125B3"/>
    <w:rsid w:val="00643F19"/>
    <w:rsid w:val="00651AA8"/>
    <w:rsid w:val="0066173B"/>
    <w:rsid w:val="006830C4"/>
    <w:rsid w:val="006A7B02"/>
    <w:rsid w:val="006C74E3"/>
    <w:rsid w:val="006D26A6"/>
    <w:rsid w:val="006D66FC"/>
    <w:rsid w:val="006F24AF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6061F"/>
    <w:rsid w:val="00765910"/>
    <w:rsid w:val="00771636"/>
    <w:rsid w:val="0078298B"/>
    <w:rsid w:val="00792771"/>
    <w:rsid w:val="007B0D9C"/>
    <w:rsid w:val="00803FB5"/>
    <w:rsid w:val="0080780C"/>
    <w:rsid w:val="00833E30"/>
    <w:rsid w:val="00834951"/>
    <w:rsid w:val="00847E5C"/>
    <w:rsid w:val="00873EF4"/>
    <w:rsid w:val="00875CE9"/>
    <w:rsid w:val="00882039"/>
    <w:rsid w:val="008859A8"/>
    <w:rsid w:val="008978AC"/>
    <w:rsid w:val="008A67D8"/>
    <w:rsid w:val="008B55EE"/>
    <w:rsid w:val="008D2465"/>
    <w:rsid w:val="008D4F98"/>
    <w:rsid w:val="00900B0A"/>
    <w:rsid w:val="00912143"/>
    <w:rsid w:val="0092441A"/>
    <w:rsid w:val="00930A22"/>
    <w:rsid w:val="00945AD0"/>
    <w:rsid w:val="00970204"/>
    <w:rsid w:val="00984132"/>
    <w:rsid w:val="009A1C1B"/>
    <w:rsid w:val="009A78B9"/>
    <w:rsid w:val="009B2A87"/>
    <w:rsid w:val="009D595E"/>
    <w:rsid w:val="009E2619"/>
    <w:rsid w:val="009E62D4"/>
    <w:rsid w:val="00A04F09"/>
    <w:rsid w:val="00A1159D"/>
    <w:rsid w:val="00A40737"/>
    <w:rsid w:val="00A511B4"/>
    <w:rsid w:val="00AB3E87"/>
    <w:rsid w:val="00AB4D73"/>
    <w:rsid w:val="00AC0D54"/>
    <w:rsid w:val="00AC1BC3"/>
    <w:rsid w:val="00AC23A9"/>
    <w:rsid w:val="00AC74BB"/>
    <w:rsid w:val="00AE3438"/>
    <w:rsid w:val="00AF6B71"/>
    <w:rsid w:val="00B029DF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64F0"/>
    <w:rsid w:val="00B92CD8"/>
    <w:rsid w:val="00BA1124"/>
    <w:rsid w:val="00BA2163"/>
    <w:rsid w:val="00BA4363"/>
    <w:rsid w:val="00BB434F"/>
    <w:rsid w:val="00BC039E"/>
    <w:rsid w:val="00BD5D56"/>
    <w:rsid w:val="00C024FD"/>
    <w:rsid w:val="00C02B09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C6075"/>
    <w:rsid w:val="00CD17DE"/>
    <w:rsid w:val="00CD5261"/>
    <w:rsid w:val="00CE39B7"/>
    <w:rsid w:val="00CE53F9"/>
    <w:rsid w:val="00CE5ABC"/>
    <w:rsid w:val="00D076C7"/>
    <w:rsid w:val="00D13B20"/>
    <w:rsid w:val="00D2481E"/>
    <w:rsid w:val="00D520B5"/>
    <w:rsid w:val="00D53214"/>
    <w:rsid w:val="00D53900"/>
    <w:rsid w:val="00D704BB"/>
    <w:rsid w:val="00D734D2"/>
    <w:rsid w:val="00D81602"/>
    <w:rsid w:val="00DA5F0B"/>
    <w:rsid w:val="00DB046F"/>
    <w:rsid w:val="00DC5258"/>
    <w:rsid w:val="00DD1052"/>
    <w:rsid w:val="00DD292C"/>
    <w:rsid w:val="00DE5D2B"/>
    <w:rsid w:val="00DE7E21"/>
    <w:rsid w:val="00E01F9B"/>
    <w:rsid w:val="00E13245"/>
    <w:rsid w:val="00E352B6"/>
    <w:rsid w:val="00E37058"/>
    <w:rsid w:val="00E43CC0"/>
    <w:rsid w:val="00E458E5"/>
    <w:rsid w:val="00E562F2"/>
    <w:rsid w:val="00E661B3"/>
    <w:rsid w:val="00E954FC"/>
    <w:rsid w:val="00E96A4B"/>
    <w:rsid w:val="00EC42A2"/>
    <w:rsid w:val="00ED5E23"/>
    <w:rsid w:val="00EE0F85"/>
    <w:rsid w:val="00EE7BCD"/>
    <w:rsid w:val="00EF3283"/>
    <w:rsid w:val="00EF3676"/>
    <w:rsid w:val="00F607D3"/>
    <w:rsid w:val="00F63EA1"/>
    <w:rsid w:val="00F87E0D"/>
    <w:rsid w:val="00FA180F"/>
    <w:rsid w:val="00FA44CA"/>
    <w:rsid w:val="00FB29F4"/>
    <w:rsid w:val="00FC294A"/>
    <w:rsid w:val="00FD6866"/>
    <w:rsid w:val="00FF3F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363987" TargetMode="External"/><Relationship Id="rId13" Type="http://schemas.openxmlformats.org/officeDocument/2006/relationships/hyperlink" Target="http://www.finam.ru/" TargetMode="External"/><Relationship Id="rId1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450110" TargetMode="External"/><Relationship Id="rId17" Type="http://schemas.openxmlformats.org/officeDocument/2006/relationships/hyperlink" Target="http://www.garant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consultant.ru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11452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cbr.ru" TargetMode="External"/><Relationship Id="rId10" Type="http://schemas.openxmlformats.org/officeDocument/2006/relationships/hyperlink" Target="http://biblioclub.ru/index.php?page=book&amp;id=116709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97226" TargetMode="External"/><Relationship Id="rId14" Type="http://schemas.openxmlformats.org/officeDocument/2006/relationships/hyperlink" Target="http://www.minfin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620</TotalTime>
  <Pages>14</Pages>
  <Words>3218</Words>
  <Characters>18343</Characters>
  <Application>Microsoft Office Word</Application>
  <DocSecurity>0</DocSecurity>
  <Lines>152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68</cp:revision>
  <cp:lastPrinted>2018-02-01T10:50:00Z</cp:lastPrinted>
  <dcterms:created xsi:type="dcterms:W3CDTF">2018-07-19T08:36:00Z</dcterms:created>
  <dcterms:modified xsi:type="dcterms:W3CDTF">2019-10-23T08:23:00Z</dcterms:modified>
</cp:coreProperties>
</file>